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46" w:rsidRPr="00174D99" w:rsidRDefault="00C32246" w:rsidP="00C32246">
      <w:pPr>
        <w:spacing w:after="0"/>
        <w:jc w:val="center"/>
        <w:rPr>
          <w:rStyle w:val="a4"/>
          <w:i/>
          <w:color w:val="FF0000"/>
          <w:sz w:val="40"/>
          <w:szCs w:val="40"/>
          <w:lang w:val="ru-RU"/>
        </w:rPr>
      </w:pPr>
      <w:r w:rsidRPr="00174D99">
        <w:rPr>
          <w:rStyle w:val="a4"/>
          <w:i/>
          <w:color w:val="FF0000"/>
          <w:sz w:val="40"/>
          <w:szCs w:val="40"/>
          <w:lang w:val="ru-RU"/>
        </w:rPr>
        <w:t>Праці викладачів</w:t>
      </w:r>
    </w:p>
    <w:p w:rsidR="00C32246" w:rsidRPr="00174D99" w:rsidRDefault="00C32246" w:rsidP="00C32246">
      <w:pPr>
        <w:spacing w:after="0"/>
        <w:jc w:val="center"/>
        <w:rPr>
          <w:rStyle w:val="a4"/>
          <w:i/>
          <w:color w:val="FF0000"/>
          <w:sz w:val="40"/>
          <w:szCs w:val="40"/>
          <w:lang w:val="uk-UA"/>
        </w:rPr>
      </w:pPr>
      <w:r w:rsidRPr="00174D99">
        <w:rPr>
          <w:rStyle w:val="a4"/>
          <w:i/>
          <w:color w:val="FF0000"/>
          <w:sz w:val="40"/>
          <w:szCs w:val="40"/>
          <w:lang w:val="ru-RU"/>
        </w:rPr>
        <w:t xml:space="preserve">Черкаського </w:t>
      </w:r>
      <w:proofErr w:type="gramStart"/>
      <w:r w:rsidRPr="00174D99">
        <w:rPr>
          <w:rStyle w:val="a4"/>
          <w:i/>
          <w:color w:val="FF0000"/>
          <w:sz w:val="40"/>
          <w:szCs w:val="40"/>
          <w:lang w:val="ru-RU"/>
        </w:rPr>
        <w:t>державного</w:t>
      </w:r>
      <w:proofErr w:type="gramEnd"/>
      <w:r w:rsidRPr="00174D99">
        <w:rPr>
          <w:rStyle w:val="a4"/>
          <w:i/>
          <w:color w:val="FF0000"/>
          <w:sz w:val="40"/>
          <w:szCs w:val="40"/>
          <w:lang w:val="ru-RU"/>
        </w:rPr>
        <w:t xml:space="preserve"> технологічного університет</w:t>
      </w:r>
      <w:r w:rsidRPr="00174D99">
        <w:rPr>
          <w:rStyle w:val="a4"/>
          <w:i/>
          <w:color w:val="FF0000"/>
          <w:sz w:val="40"/>
          <w:szCs w:val="40"/>
          <w:lang w:val="uk-UA"/>
        </w:rPr>
        <w:t>у.</w:t>
      </w:r>
    </w:p>
    <w:p w:rsidR="00C32246" w:rsidRPr="00174D99" w:rsidRDefault="00C32246" w:rsidP="000A56AC">
      <w:pPr>
        <w:jc w:val="center"/>
        <w:rPr>
          <w:rStyle w:val="a4"/>
          <w:i/>
          <w:color w:val="FF0000"/>
          <w:sz w:val="40"/>
          <w:szCs w:val="40"/>
          <w:lang w:val="uk-UA"/>
        </w:rPr>
      </w:pPr>
      <w:r w:rsidRPr="00174D99">
        <w:rPr>
          <w:rStyle w:val="a4"/>
          <w:i/>
          <w:color w:val="FF0000"/>
          <w:sz w:val="40"/>
          <w:szCs w:val="40"/>
          <w:lang w:val="uk-UA"/>
        </w:rPr>
        <w:t>(2016 р.)</w:t>
      </w:r>
    </w:p>
    <w:p w:rsidR="00405DAD" w:rsidRPr="00405DAD" w:rsidRDefault="00174D99" w:rsidP="00405DAD">
      <w:pPr>
        <w:pStyle w:val="a3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1.</w:t>
      </w:r>
      <w:r w:rsidR="00405DAD" w:rsidRPr="00405DAD">
        <w:rPr>
          <w:rFonts w:ascii="Times New Roman" w:hAnsi="Times New Roman"/>
          <w:b/>
          <w:sz w:val="28"/>
          <w:szCs w:val="28"/>
          <w:lang w:val="ru-RU" w:eastAsia="ru-RU"/>
        </w:rPr>
        <w:t>Білик, Людмила Іванівна</w:t>
      </w:r>
    </w:p>
    <w:p w:rsidR="00405DAD" w:rsidRPr="00405DAD" w:rsidRDefault="00405DAD" w:rsidP="00405DAD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405DAD">
        <w:rPr>
          <w:rFonts w:ascii="Times New Roman" w:hAnsi="Times New Roman"/>
          <w:b/>
          <w:sz w:val="28"/>
          <w:szCs w:val="28"/>
          <w:lang w:val="ru-RU" w:eastAsia="ru-RU"/>
        </w:rPr>
        <w:tab/>
        <w:t>Екологічне виховання : теорія та практика</w:t>
      </w:r>
      <w:r w:rsidRPr="00405DAD">
        <w:rPr>
          <w:rFonts w:ascii="Times New Roman" w:hAnsi="Times New Roman"/>
          <w:sz w:val="28"/>
          <w:szCs w:val="28"/>
          <w:lang w:val="ru-RU" w:eastAsia="ru-RU"/>
        </w:rPr>
        <w:t xml:space="preserve"> [Текст] : [у 2 кн.] : навчальний </w:t>
      </w:r>
      <w:proofErr w:type="gramStart"/>
      <w:r w:rsidRPr="00405DAD">
        <w:rPr>
          <w:rFonts w:ascii="Times New Roman" w:hAnsi="Times New Roman"/>
          <w:sz w:val="28"/>
          <w:szCs w:val="28"/>
          <w:lang w:val="ru-RU" w:eastAsia="ru-RU"/>
        </w:rPr>
        <w:t>пос</w:t>
      </w:r>
      <w:proofErr w:type="gramEnd"/>
      <w:r w:rsidRPr="00405DAD">
        <w:rPr>
          <w:rFonts w:ascii="Times New Roman" w:hAnsi="Times New Roman"/>
          <w:sz w:val="28"/>
          <w:szCs w:val="28"/>
          <w:lang w:val="ru-RU" w:eastAsia="ru-RU"/>
        </w:rPr>
        <w:t>ібник / Л. І. Білик, Г. С. Тарасенко, І. А. Чемерис. – Черкаси</w:t>
      </w:r>
      <w:proofErr w:type="gramStart"/>
      <w:r w:rsidRPr="00405DAD">
        <w:rPr>
          <w:rFonts w:ascii="Times New Roman" w:hAnsi="Times New Roman"/>
          <w:sz w:val="28"/>
          <w:szCs w:val="28"/>
          <w:lang w:val="ru-RU" w:eastAsia="ru-RU"/>
        </w:rPr>
        <w:t xml:space="preserve"> :</w:t>
      </w:r>
      <w:proofErr w:type="gramEnd"/>
      <w:r w:rsidRPr="00405DAD">
        <w:rPr>
          <w:rFonts w:ascii="Times New Roman" w:hAnsi="Times New Roman"/>
          <w:sz w:val="28"/>
          <w:szCs w:val="28"/>
          <w:lang w:val="ru-RU" w:eastAsia="ru-RU"/>
        </w:rPr>
        <w:t xml:space="preserve"> Вертикаль, 2011.–</w:t>
      </w:r>
    </w:p>
    <w:p w:rsidR="00405DAD" w:rsidRPr="00405DAD" w:rsidRDefault="00405DAD" w:rsidP="00405DAD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405DAD">
        <w:rPr>
          <w:rFonts w:ascii="Times New Roman" w:hAnsi="Times New Roman"/>
          <w:b/>
          <w:sz w:val="28"/>
          <w:szCs w:val="28"/>
          <w:lang w:val="ru-RU" w:eastAsia="ru-RU"/>
        </w:rPr>
        <w:t>Кн. 1</w:t>
      </w:r>
      <w:r w:rsidRPr="00405DAD">
        <w:rPr>
          <w:rFonts w:ascii="Times New Roman" w:hAnsi="Times New Roman"/>
          <w:sz w:val="28"/>
          <w:szCs w:val="28"/>
          <w:lang w:val="ru-RU" w:eastAsia="ru-RU"/>
        </w:rPr>
        <w:t xml:space="preserve">. – 2011. – 308 с. – </w:t>
      </w:r>
      <w:r>
        <w:rPr>
          <w:rFonts w:ascii="Times New Roman" w:hAnsi="Times New Roman"/>
          <w:sz w:val="28"/>
          <w:szCs w:val="28"/>
          <w:lang w:eastAsia="ru-RU"/>
        </w:rPr>
        <w:t>ISBN</w:t>
      </w:r>
      <w:r w:rsidRPr="00405DAD">
        <w:rPr>
          <w:rFonts w:ascii="Times New Roman" w:hAnsi="Times New Roman"/>
          <w:sz w:val="28"/>
          <w:szCs w:val="28"/>
          <w:lang w:val="ru-RU" w:eastAsia="ru-RU"/>
        </w:rPr>
        <w:t xml:space="preserve"> 978–966–2256–32–1</w:t>
      </w:r>
    </w:p>
    <w:p w:rsidR="00405DAD" w:rsidRPr="00405DAD" w:rsidRDefault="00405DAD" w:rsidP="00405DAD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405DAD">
        <w:rPr>
          <w:rFonts w:ascii="Times New Roman" w:hAnsi="Times New Roman"/>
          <w:b/>
          <w:sz w:val="28"/>
          <w:szCs w:val="28"/>
          <w:lang w:val="ru-RU" w:eastAsia="ru-RU"/>
        </w:rPr>
        <w:t>Кн. 2</w:t>
      </w:r>
      <w:r w:rsidRPr="00405DAD">
        <w:rPr>
          <w:rFonts w:ascii="Times New Roman" w:hAnsi="Times New Roman"/>
          <w:sz w:val="28"/>
          <w:szCs w:val="28"/>
          <w:lang w:val="ru-RU" w:eastAsia="ru-RU"/>
        </w:rPr>
        <w:t xml:space="preserve">. – 2011. – 408 с. – </w:t>
      </w:r>
      <w:r w:rsidRPr="00AE7D4E">
        <w:rPr>
          <w:rFonts w:ascii="Times New Roman" w:hAnsi="Times New Roman"/>
          <w:sz w:val="28"/>
          <w:szCs w:val="28"/>
          <w:lang w:eastAsia="ru-RU"/>
        </w:rPr>
        <w:t>ISBN</w:t>
      </w:r>
      <w:r w:rsidRPr="00405DAD">
        <w:rPr>
          <w:rFonts w:ascii="Times New Roman" w:hAnsi="Times New Roman"/>
          <w:sz w:val="28"/>
          <w:szCs w:val="28"/>
          <w:lang w:val="ru-RU" w:eastAsia="ru-RU"/>
        </w:rPr>
        <w:t xml:space="preserve"> 978–966–2256–33–8</w:t>
      </w:r>
    </w:p>
    <w:p w:rsidR="00405DAD" w:rsidRPr="00405DAD" w:rsidRDefault="00405DAD" w:rsidP="00405DAD">
      <w:pPr>
        <w:pStyle w:val="a3"/>
        <w:spacing w:line="204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AE7D4E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405DAD">
        <w:rPr>
          <w:rFonts w:ascii="Times New Roman" w:hAnsi="Times New Roman"/>
          <w:sz w:val="28"/>
          <w:szCs w:val="28"/>
          <w:lang w:val="ru-RU" w:eastAsia="ru-RU"/>
        </w:rPr>
        <w:t>37.013</w:t>
      </w:r>
      <w:r w:rsidRPr="00AE7D4E">
        <w:rPr>
          <w:rFonts w:ascii="Times New Roman" w:hAnsi="Times New Roman"/>
          <w:sz w:val="28"/>
          <w:szCs w:val="28"/>
          <w:lang w:val="uk-UA" w:eastAsia="ru-RU"/>
        </w:rPr>
        <w:t>(075.8)</w:t>
      </w:r>
    </w:p>
    <w:p w:rsidR="00405DAD" w:rsidRDefault="00405DAD" w:rsidP="00405DAD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AE7D4E">
        <w:rPr>
          <w:rFonts w:ascii="Times New Roman" w:hAnsi="Times New Roman"/>
          <w:sz w:val="28"/>
          <w:szCs w:val="28"/>
          <w:lang w:val="uk-UA" w:eastAsia="ru-RU"/>
        </w:rPr>
        <w:tab/>
        <w:t>Б61</w:t>
      </w:r>
    </w:p>
    <w:p w:rsidR="00065262" w:rsidRPr="00174D99" w:rsidRDefault="00174D99" w:rsidP="00065262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2.</w:t>
      </w:r>
      <w:r w:rsidR="00065262">
        <w:rPr>
          <w:rFonts w:ascii="Times New Roman" w:hAnsi="Times New Roman"/>
          <w:b/>
          <w:sz w:val="24"/>
          <w:szCs w:val="24"/>
          <w:lang w:val="uk-UA"/>
        </w:rPr>
        <w:tab/>
      </w:r>
      <w:r w:rsidR="00065262" w:rsidRPr="00065262">
        <w:rPr>
          <w:rFonts w:ascii="Times New Roman" w:hAnsi="Times New Roman"/>
          <w:b/>
          <w:sz w:val="28"/>
          <w:szCs w:val="28"/>
          <w:lang w:val="uk-UA"/>
        </w:rPr>
        <w:t>Випадкові величини</w:t>
      </w:r>
      <w:r w:rsidR="00065262" w:rsidRPr="00065262">
        <w:rPr>
          <w:rFonts w:ascii="Times New Roman" w:hAnsi="Times New Roman"/>
          <w:sz w:val="28"/>
          <w:szCs w:val="28"/>
          <w:lang w:val="uk-UA"/>
        </w:rPr>
        <w:t xml:space="preserve"> [Текст] : посібник з теорії ймовірностей, ймовірнісних процесів та математичної статистики : для студ. інж.-техн. спец. освітньо-кваліфікац. рівня "бакалавр" / уклад. </w:t>
      </w:r>
      <w:r w:rsidR="00065262" w:rsidRPr="00174D99">
        <w:rPr>
          <w:rFonts w:ascii="Times New Roman" w:hAnsi="Times New Roman"/>
          <w:sz w:val="28"/>
          <w:szCs w:val="28"/>
          <w:lang w:val="uk-UA"/>
        </w:rPr>
        <w:t xml:space="preserve">А. І. Щерба, </w:t>
      </w:r>
    </w:p>
    <w:p w:rsidR="00065262" w:rsidRPr="00065262" w:rsidRDefault="00065262" w:rsidP="0006526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065262">
        <w:rPr>
          <w:rFonts w:ascii="Times New Roman" w:hAnsi="Times New Roman"/>
          <w:sz w:val="28"/>
          <w:szCs w:val="28"/>
          <w:lang w:val="ru-RU"/>
        </w:rPr>
        <w:t>А. М. Нестеренко, В. О. Щерба. – Черкаси</w:t>
      </w:r>
      <w:proofErr w:type="gramStart"/>
      <w:r w:rsidRPr="00065262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065262">
        <w:rPr>
          <w:rFonts w:ascii="Times New Roman" w:hAnsi="Times New Roman"/>
          <w:sz w:val="28"/>
          <w:szCs w:val="28"/>
          <w:lang w:val="ru-RU"/>
        </w:rPr>
        <w:t xml:space="preserve"> ЧДТУ, 2015. – 76 с.</w:t>
      </w:r>
    </w:p>
    <w:p w:rsidR="00065262" w:rsidRPr="00065262" w:rsidRDefault="00065262" w:rsidP="00065262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 w:bidi="ar-SA"/>
        </w:rPr>
      </w:pPr>
      <w:r w:rsidRPr="00065262">
        <w:rPr>
          <w:rFonts w:ascii="Times New Roman" w:hAnsi="Times New Roman"/>
          <w:sz w:val="28"/>
          <w:szCs w:val="28"/>
          <w:lang w:val="uk-UA" w:eastAsia="ru-RU" w:bidi="ar-SA"/>
        </w:rPr>
        <w:t>УДК 519.21(07</w:t>
      </w:r>
    </w:p>
    <w:p w:rsidR="00065262" w:rsidRPr="00065262" w:rsidRDefault="00065262" w:rsidP="00065262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 w:bidi="ar-SA"/>
        </w:rPr>
      </w:pPr>
      <w:r w:rsidRPr="00065262">
        <w:rPr>
          <w:rFonts w:ascii="Times New Roman" w:hAnsi="Times New Roman"/>
          <w:sz w:val="28"/>
          <w:szCs w:val="28"/>
          <w:lang w:val="uk-UA" w:eastAsia="ru-RU" w:bidi="ar-SA"/>
        </w:rPr>
        <w:tab/>
        <w:t>В51</w:t>
      </w:r>
    </w:p>
    <w:p w:rsidR="00405DAD" w:rsidRPr="00405DAD" w:rsidRDefault="00174D99" w:rsidP="00405DAD">
      <w:pPr>
        <w:pStyle w:val="a3"/>
        <w:rPr>
          <w:rFonts w:ascii="Times New Roman" w:hAnsi="Times New Roman"/>
          <w:b/>
          <w:sz w:val="28"/>
          <w:szCs w:val="28"/>
          <w:lang w:val="uk-UA" w:eastAsia="ru-RU" w:bidi="ar-SA"/>
        </w:rPr>
      </w:pPr>
      <w:r>
        <w:rPr>
          <w:rFonts w:ascii="Times New Roman" w:hAnsi="Times New Roman"/>
          <w:b/>
          <w:sz w:val="28"/>
          <w:szCs w:val="28"/>
          <w:lang w:val="uk-UA" w:eastAsia="ru-RU" w:bidi="ar-SA"/>
        </w:rPr>
        <w:t>3.</w:t>
      </w:r>
      <w:r w:rsidR="00405DAD" w:rsidRPr="00405DAD">
        <w:rPr>
          <w:rFonts w:ascii="Times New Roman" w:hAnsi="Times New Roman"/>
          <w:b/>
          <w:sz w:val="28"/>
          <w:szCs w:val="28"/>
          <w:lang w:val="uk-UA" w:eastAsia="ru-RU" w:bidi="ar-SA"/>
        </w:rPr>
        <w:t>Гальченко, Владимир Яковлевич</w:t>
      </w:r>
    </w:p>
    <w:p w:rsidR="00405DAD" w:rsidRDefault="00405DAD" w:rsidP="00405DAD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  <w:r w:rsidRPr="00405DAD">
        <w:rPr>
          <w:rFonts w:ascii="Times New Roman" w:hAnsi="Times New Roman"/>
          <w:b/>
          <w:sz w:val="28"/>
          <w:szCs w:val="28"/>
          <w:lang w:val="uk-UA" w:eastAsia="ru-RU" w:bidi="ar-SA"/>
        </w:rPr>
        <w:tab/>
      </w:r>
      <w:r w:rsidRPr="00405DAD">
        <w:rPr>
          <w:rFonts w:ascii="Times New Roman" w:hAnsi="Times New Roman"/>
          <w:b/>
          <w:sz w:val="28"/>
          <w:szCs w:val="28"/>
          <w:lang w:val="ru-RU" w:eastAsia="ru-RU" w:bidi="ar-SA"/>
        </w:rPr>
        <w:t>Популяционные метаэвристические алгоритмы оптимизации роем частиц</w:t>
      </w:r>
      <w:r w:rsidRPr="00405DAD">
        <w:rPr>
          <w:rFonts w:ascii="Times New Roman" w:hAnsi="Times New Roman"/>
          <w:sz w:val="28"/>
          <w:szCs w:val="28"/>
          <w:lang w:val="ru-RU" w:eastAsia="ru-RU" w:bidi="ar-SA"/>
        </w:rPr>
        <w:t xml:space="preserve"> [Текст]</w:t>
      </w:r>
      <w:proofErr w:type="gramStart"/>
      <w:r w:rsidRPr="00405DAD">
        <w:rPr>
          <w:rFonts w:ascii="Times New Roman" w:hAnsi="Times New Roman"/>
          <w:sz w:val="28"/>
          <w:szCs w:val="28"/>
          <w:lang w:val="ru-RU" w:eastAsia="ru-RU" w:bidi="ar-SA"/>
        </w:rPr>
        <w:t xml:space="preserve"> :</w:t>
      </w:r>
      <w:proofErr w:type="gramEnd"/>
      <w:r w:rsidRPr="00405DAD">
        <w:rPr>
          <w:rFonts w:ascii="Times New Roman" w:hAnsi="Times New Roman"/>
          <w:sz w:val="28"/>
          <w:szCs w:val="28"/>
          <w:lang w:val="ru-RU" w:eastAsia="ru-RU" w:bidi="ar-SA"/>
        </w:rPr>
        <w:t xml:space="preserve"> учебное пособие. – Луганск</w:t>
      </w:r>
      <w:proofErr w:type="gramStart"/>
      <w:r w:rsidRPr="00405DAD">
        <w:rPr>
          <w:rFonts w:ascii="Times New Roman" w:hAnsi="Times New Roman"/>
          <w:sz w:val="28"/>
          <w:szCs w:val="28"/>
          <w:lang w:val="ru-RU" w:eastAsia="ru-RU" w:bidi="ar-SA"/>
        </w:rPr>
        <w:t xml:space="preserve"> ;</w:t>
      </w:r>
      <w:proofErr w:type="gramEnd"/>
      <w:r w:rsidRPr="00405DAD">
        <w:rPr>
          <w:rFonts w:ascii="Times New Roman" w:hAnsi="Times New Roman"/>
          <w:sz w:val="28"/>
          <w:szCs w:val="28"/>
          <w:lang w:val="ru-RU" w:eastAsia="ru-RU" w:bidi="ar-SA"/>
        </w:rPr>
        <w:t xml:space="preserve"> Черкаси : Третяков А. Н., </w:t>
      </w:r>
    </w:p>
    <w:p w:rsidR="00405DAD" w:rsidRPr="00405DAD" w:rsidRDefault="00405DAD" w:rsidP="00405DAD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  <w:r w:rsidRPr="00405DAD">
        <w:rPr>
          <w:rFonts w:ascii="Times New Roman" w:hAnsi="Times New Roman"/>
          <w:sz w:val="28"/>
          <w:szCs w:val="28"/>
          <w:lang w:val="ru-RU" w:eastAsia="ru-RU" w:bidi="ar-SA"/>
        </w:rPr>
        <w:t>2015. – 160 с.</w:t>
      </w:r>
      <w:proofErr w:type="gramStart"/>
      <w:r w:rsidRPr="00405DAD">
        <w:rPr>
          <w:rFonts w:ascii="Times New Roman" w:hAnsi="Times New Roman"/>
          <w:sz w:val="28"/>
          <w:szCs w:val="28"/>
          <w:lang w:val="ru-RU" w:eastAsia="ru-RU" w:bidi="ar-SA"/>
        </w:rPr>
        <w:t xml:space="preserve"> :</w:t>
      </w:r>
      <w:proofErr w:type="gramEnd"/>
      <w:r w:rsidRPr="00405DAD">
        <w:rPr>
          <w:rFonts w:ascii="Times New Roman" w:hAnsi="Times New Roman"/>
          <w:sz w:val="28"/>
          <w:szCs w:val="28"/>
          <w:lang w:val="ru-RU" w:eastAsia="ru-RU" w:bidi="ar-SA"/>
        </w:rPr>
        <w:t xml:space="preserve"> ил. – ISBN 978-617-7318-06-3</w:t>
      </w:r>
    </w:p>
    <w:p w:rsidR="00405DAD" w:rsidRPr="00405DAD" w:rsidRDefault="00405DAD" w:rsidP="00405DAD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 w:bidi="ar-SA"/>
        </w:rPr>
      </w:pPr>
      <w:r w:rsidRPr="00405DAD">
        <w:rPr>
          <w:rFonts w:ascii="Times New Roman" w:hAnsi="Times New Roman"/>
          <w:sz w:val="28"/>
          <w:szCs w:val="28"/>
          <w:lang w:val="uk-UA" w:eastAsia="ru-RU" w:bidi="ar-SA"/>
        </w:rPr>
        <w:t>УДК 519.8(075.8)</w:t>
      </w:r>
    </w:p>
    <w:p w:rsidR="00405DAD" w:rsidRPr="00405DAD" w:rsidRDefault="00405DAD" w:rsidP="00405DAD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 w:bidi="ar-SA"/>
        </w:rPr>
      </w:pPr>
      <w:r w:rsidRPr="00405DAD">
        <w:rPr>
          <w:rFonts w:ascii="Times New Roman" w:hAnsi="Times New Roman"/>
          <w:sz w:val="28"/>
          <w:szCs w:val="28"/>
          <w:lang w:val="uk-UA" w:eastAsia="ru-RU" w:bidi="ar-SA"/>
        </w:rPr>
        <w:tab/>
        <w:t>Г17</w:t>
      </w:r>
    </w:p>
    <w:p w:rsidR="00405DAD" w:rsidRPr="006B0CF5" w:rsidRDefault="00174D99" w:rsidP="00405DAD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</w:t>
      </w:r>
      <w:r w:rsidR="00405DAD">
        <w:rPr>
          <w:rFonts w:ascii="Times New Roman" w:hAnsi="Times New Roman"/>
          <w:b/>
          <w:sz w:val="28"/>
          <w:szCs w:val="28"/>
          <w:lang w:val="uk-UA"/>
        </w:rPr>
        <w:t>Гончаренко</w:t>
      </w:r>
      <w:r w:rsidR="00405DAD" w:rsidRPr="006B0CF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405DAD">
        <w:rPr>
          <w:rFonts w:ascii="Times New Roman" w:hAnsi="Times New Roman"/>
          <w:b/>
          <w:sz w:val="28"/>
          <w:szCs w:val="28"/>
          <w:lang w:val="uk-UA"/>
        </w:rPr>
        <w:t>Тетяна Павлівна</w:t>
      </w:r>
    </w:p>
    <w:p w:rsidR="00405DAD" w:rsidRDefault="00405DAD" w:rsidP="00405DAD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6B0CF5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Нормування антропогенного навантаження на навколишнє середовище</w:t>
      </w:r>
      <w:r w:rsidRPr="006B0CF5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/ </w:t>
      </w:r>
      <w:r>
        <w:rPr>
          <w:rFonts w:ascii="Times New Roman" w:hAnsi="Times New Roman"/>
          <w:sz w:val="28"/>
          <w:szCs w:val="28"/>
          <w:lang w:val="uk-UA"/>
        </w:rPr>
        <w:t>Т. П. Гончаренко</w:t>
      </w:r>
      <w:r w:rsidRPr="006B0CF5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405DAD" w:rsidRDefault="00405DAD" w:rsidP="00405DAD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О. М. Хоменко</w:t>
      </w:r>
      <w:r w:rsidRPr="004D17CA">
        <w:rPr>
          <w:rFonts w:ascii="Times New Roman" w:hAnsi="Times New Roman"/>
          <w:sz w:val="28"/>
          <w:szCs w:val="28"/>
          <w:lang w:val="uk-UA" w:eastAsia="ru-RU"/>
        </w:rPr>
        <w:t>. – Черкаси : ЧДТУ, 201</w:t>
      </w: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4D17CA">
        <w:rPr>
          <w:rFonts w:ascii="Times New Roman" w:hAnsi="Times New Roman"/>
          <w:sz w:val="28"/>
          <w:szCs w:val="28"/>
          <w:lang w:val="uk-UA" w:eastAsia="ru-RU"/>
        </w:rPr>
        <w:t xml:space="preserve">. –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212 </w:t>
      </w:r>
      <w:r w:rsidRPr="004D17CA">
        <w:rPr>
          <w:rFonts w:ascii="Times New Roman" w:hAnsi="Times New Roman"/>
          <w:sz w:val="28"/>
          <w:szCs w:val="28"/>
          <w:lang w:val="uk-UA" w:eastAsia="ru-RU"/>
        </w:rPr>
        <w:t>с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405DAD" w:rsidRPr="004D17CA" w:rsidRDefault="00405DAD" w:rsidP="00405DAD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D17CA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>
        <w:rPr>
          <w:rFonts w:ascii="Times New Roman" w:hAnsi="Times New Roman"/>
          <w:sz w:val="28"/>
          <w:szCs w:val="28"/>
          <w:lang w:val="uk-UA" w:eastAsia="ru-RU"/>
        </w:rPr>
        <w:t>504</w:t>
      </w:r>
      <w:r w:rsidRPr="004D17CA">
        <w:rPr>
          <w:rFonts w:ascii="Times New Roman" w:hAnsi="Times New Roman"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4D17CA">
        <w:rPr>
          <w:rFonts w:ascii="Times New Roman" w:hAnsi="Times New Roman"/>
          <w:sz w:val="28"/>
          <w:szCs w:val="28"/>
          <w:lang w:val="uk-UA" w:eastAsia="ru-RU"/>
        </w:rPr>
        <w:t>)</w:t>
      </w:r>
    </w:p>
    <w:p w:rsidR="00405DAD" w:rsidRDefault="00405DAD" w:rsidP="00405DAD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4D17CA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>Г65</w:t>
      </w:r>
    </w:p>
    <w:p w:rsidR="00405DAD" w:rsidRDefault="00174D99" w:rsidP="00405DAD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5.</w:t>
      </w:r>
      <w:r w:rsidR="00405DAD" w:rsidRPr="00405DAD">
        <w:rPr>
          <w:rFonts w:ascii="Times New Roman" w:hAnsi="Times New Roman"/>
          <w:b/>
          <w:sz w:val="28"/>
          <w:szCs w:val="28"/>
          <w:lang w:val="ru-RU" w:eastAsia="ru-RU"/>
        </w:rPr>
        <w:t>Електроперетворюючі пристрої</w:t>
      </w:r>
      <w:r w:rsidR="00405DAD" w:rsidRPr="00405DAD">
        <w:rPr>
          <w:rFonts w:ascii="Times New Roman" w:hAnsi="Times New Roman"/>
          <w:sz w:val="28"/>
          <w:szCs w:val="28"/>
          <w:lang w:val="ru-RU" w:eastAsia="ru-RU"/>
        </w:rPr>
        <w:t xml:space="preserve"> [Текст] : </w:t>
      </w:r>
      <w:proofErr w:type="gramStart"/>
      <w:r w:rsidR="00405DAD" w:rsidRPr="00405DAD">
        <w:rPr>
          <w:rFonts w:ascii="Times New Roman" w:hAnsi="Times New Roman"/>
          <w:sz w:val="28"/>
          <w:szCs w:val="28"/>
          <w:lang w:val="ru-RU" w:eastAsia="ru-RU"/>
        </w:rPr>
        <w:t>пос</w:t>
      </w:r>
      <w:proofErr w:type="gramEnd"/>
      <w:r w:rsidR="00405DAD" w:rsidRPr="00405DAD">
        <w:rPr>
          <w:rFonts w:ascii="Times New Roman" w:hAnsi="Times New Roman"/>
          <w:sz w:val="28"/>
          <w:szCs w:val="28"/>
          <w:lang w:val="ru-RU" w:eastAsia="ru-RU"/>
        </w:rPr>
        <w:t>ібник до практичних робіт / уклад. Р. В. Трембовецька, Т. Ю. Кісіль</w:t>
      </w:r>
      <w:proofErr w:type="gramStart"/>
      <w:r w:rsidR="00405DAD" w:rsidRPr="00405DAD">
        <w:rPr>
          <w:rFonts w:ascii="Times New Roman" w:hAnsi="Times New Roman"/>
          <w:sz w:val="28"/>
          <w:szCs w:val="28"/>
          <w:lang w:val="ru-RU" w:eastAsia="ru-RU"/>
        </w:rPr>
        <w:t xml:space="preserve"> ;</w:t>
      </w:r>
      <w:proofErr w:type="gramEnd"/>
      <w:r w:rsidR="00405DAD" w:rsidRPr="00405DAD">
        <w:rPr>
          <w:rFonts w:ascii="Times New Roman" w:hAnsi="Times New Roman"/>
          <w:sz w:val="28"/>
          <w:szCs w:val="28"/>
          <w:lang w:val="ru-RU" w:eastAsia="ru-RU"/>
        </w:rPr>
        <w:t xml:space="preserve"> Черкас. держ. технол. ун-т. – Черкаси</w:t>
      </w:r>
      <w:proofErr w:type="gramStart"/>
      <w:r w:rsidR="00405DAD" w:rsidRPr="00405DAD">
        <w:rPr>
          <w:rFonts w:ascii="Times New Roman" w:hAnsi="Times New Roman"/>
          <w:sz w:val="28"/>
          <w:szCs w:val="28"/>
          <w:lang w:val="ru-RU" w:eastAsia="ru-RU"/>
        </w:rPr>
        <w:t xml:space="preserve"> :</w:t>
      </w:r>
      <w:proofErr w:type="gramEnd"/>
      <w:r w:rsidR="00405DAD" w:rsidRPr="00405DAD">
        <w:rPr>
          <w:rFonts w:ascii="Times New Roman" w:hAnsi="Times New Roman"/>
          <w:sz w:val="28"/>
          <w:szCs w:val="28"/>
          <w:lang w:val="ru-RU" w:eastAsia="ru-RU"/>
        </w:rPr>
        <w:t xml:space="preserve"> ЧДТУ, 2016. – 204 с. </w:t>
      </w:r>
    </w:p>
    <w:p w:rsidR="00405DAD" w:rsidRPr="00C946B0" w:rsidRDefault="00405DAD" w:rsidP="00405DAD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C946B0">
        <w:rPr>
          <w:rFonts w:ascii="Times New Roman" w:hAnsi="Times New Roman"/>
          <w:sz w:val="28"/>
          <w:szCs w:val="28"/>
          <w:lang w:val="uk-UA" w:eastAsia="ru-RU"/>
        </w:rPr>
        <w:t>УДК 621.314(076</w:t>
      </w:r>
    </w:p>
    <w:p w:rsidR="00405DAD" w:rsidRDefault="00405DAD" w:rsidP="00405DAD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C946B0">
        <w:rPr>
          <w:rFonts w:ascii="Times New Roman" w:hAnsi="Times New Roman"/>
          <w:sz w:val="28"/>
          <w:szCs w:val="28"/>
          <w:lang w:val="uk-UA" w:eastAsia="ru-RU"/>
        </w:rPr>
        <w:tab/>
        <w:t>Е50</w:t>
      </w:r>
    </w:p>
    <w:p w:rsidR="00065262" w:rsidRPr="00065262" w:rsidRDefault="00174D99" w:rsidP="0006526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t>6.</w:t>
      </w:r>
      <w:r w:rsidR="00065262" w:rsidRPr="00065262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Елементи загальної алгебри </w:t>
      </w:r>
      <w:r w:rsidR="00065262" w:rsidRPr="00065262">
        <w:rPr>
          <w:rFonts w:ascii="Times New Roman" w:hAnsi="Times New Roman"/>
          <w:sz w:val="28"/>
          <w:szCs w:val="28"/>
          <w:lang w:val="ru-RU" w:eastAsia="ru-RU" w:bidi="ar-SA"/>
        </w:rPr>
        <w:t xml:space="preserve">[Текст] : </w:t>
      </w:r>
      <w:proofErr w:type="gramStart"/>
      <w:r w:rsidR="00065262" w:rsidRPr="00065262">
        <w:rPr>
          <w:rFonts w:ascii="Times New Roman" w:hAnsi="Times New Roman"/>
          <w:sz w:val="28"/>
          <w:szCs w:val="28"/>
          <w:lang w:val="ru-RU" w:eastAsia="ru-RU" w:bidi="ar-SA"/>
        </w:rPr>
        <w:t>пос</w:t>
      </w:r>
      <w:proofErr w:type="gramEnd"/>
      <w:r w:rsidR="00065262" w:rsidRPr="00065262">
        <w:rPr>
          <w:rFonts w:ascii="Times New Roman" w:hAnsi="Times New Roman"/>
          <w:sz w:val="28"/>
          <w:szCs w:val="28"/>
          <w:lang w:val="ru-RU" w:eastAsia="ru-RU" w:bidi="ar-SA"/>
        </w:rPr>
        <w:t xml:space="preserve">ібник з алгебри </w:t>
      </w:r>
    </w:p>
    <w:p w:rsidR="00065262" w:rsidRDefault="00065262" w:rsidP="0006526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  <w:r w:rsidRPr="00065262">
        <w:rPr>
          <w:rFonts w:ascii="Times New Roman" w:hAnsi="Times New Roman"/>
          <w:sz w:val="28"/>
          <w:szCs w:val="28"/>
          <w:lang w:val="ru-RU" w:eastAsia="ru-RU" w:bidi="ar-SA"/>
        </w:rPr>
        <w:t>і геометрії та вищої математики : для студ. інж</w:t>
      </w:r>
      <w:proofErr w:type="gramStart"/>
      <w:r w:rsidRPr="00065262">
        <w:rPr>
          <w:rFonts w:ascii="Times New Roman" w:hAnsi="Times New Roman"/>
          <w:sz w:val="28"/>
          <w:szCs w:val="28"/>
          <w:lang w:val="ru-RU" w:eastAsia="ru-RU" w:bidi="ar-SA"/>
        </w:rPr>
        <w:t>.-</w:t>
      </w:r>
      <w:proofErr w:type="gramEnd"/>
      <w:r w:rsidRPr="00065262">
        <w:rPr>
          <w:rFonts w:ascii="Times New Roman" w:hAnsi="Times New Roman"/>
          <w:sz w:val="28"/>
          <w:szCs w:val="28"/>
          <w:lang w:val="ru-RU" w:eastAsia="ru-RU" w:bidi="ar-SA"/>
        </w:rPr>
        <w:t xml:space="preserve">техн. спец. / уклад. </w:t>
      </w:r>
    </w:p>
    <w:p w:rsidR="00065262" w:rsidRDefault="00065262" w:rsidP="00065262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  <w:r w:rsidRPr="00065262">
        <w:rPr>
          <w:rFonts w:ascii="Times New Roman" w:hAnsi="Times New Roman"/>
          <w:sz w:val="28"/>
          <w:szCs w:val="28"/>
          <w:lang w:val="ru-RU" w:eastAsia="ru-RU" w:bidi="ar-SA"/>
        </w:rPr>
        <w:t>А. І. Щерба, А. М. Нестеренко, В. О. Щерба. – Черкаси</w:t>
      </w:r>
      <w:proofErr w:type="gramStart"/>
      <w:r w:rsidRPr="00065262">
        <w:rPr>
          <w:rFonts w:ascii="Times New Roman" w:hAnsi="Times New Roman"/>
          <w:sz w:val="28"/>
          <w:szCs w:val="28"/>
          <w:lang w:val="ru-RU" w:eastAsia="ru-RU" w:bidi="ar-SA"/>
        </w:rPr>
        <w:t xml:space="preserve"> :</w:t>
      </w:r>
      <w:proofErr w:type="gramEnd"/>
      <w:r w:rsidRPr="00065262">
        <w:rPr>
          <w:rFonts w:ascii="Times New Roman" w:hAnsi="Times New Roman"/>
          <w:sz w:val="28"/>
          <w:szCs w:val="28"/>
          <w:lang w:val="ru-RU" w:eastAsia="ru-RU" w:bidi="ar-SA"/>
        </w:rPr>
        <w:t xml:space="preserve"> ЧДТУ, 2016. – 88 с.</w:t>
      </w:r>
    </w:p>
    <w:p w:rsidR="00065262" w:rsidRPr="00065262" w:rsidRDefault="00065262" w:rsidP="00065262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 w:bidi="ar-SA"/>
        </w:rPr>
      </w:pPr>
      <w:r w:rsidRPr="00065262">
        <w:rPr>
          <w:rFonts w:ascii="Times New Roman" w:hAnsi="Times New Roman"/>
          <w:sz w:val="28"/>
          <w:szCs w:val="28"/>
          <w:lang w:val="uk-UA" w:eastAsia="ru-RU" w:bidi="ar-SA"/>
        </w:rPr>
        <w:t xml:space="preserve">УДК </w:t>
      </w:r>
      <w:r>
        <w:rPr>
          <w:rFonts w:ascii="Times New Roman" w:hAnsi="Times New Roman"/>
          <w:sz w:val="28"/>
          <w:szCs w:val="28"/>
          <w:lang w:val="uk-UA" w:eastAsia="ru-RU" w:bidi="ar-SA"/>
        </w:rPr>
        <w:t>517(07)</w:t>
      </w:r>
    </w:p>
    <w:p w:rsidR="00065262" w:rsidRPr="00065262" w:rsidRDefault="00065262" w:rsidP="00065262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 w:bidi="ar-SA"/>
        </w:rPr>
      </w:pPr>
      <w:r w:rsidRPr="00065262">
        <w:rPr>
          <w:rFonts w:ascii="Times New Roman" w:hAnsi="Times New Roman"/>
          <w:sz w:val="28"/>
          <w:szCs w:val="28"/>
          <w:lang w:val="uk-UA" w:eastAsia="ru-RU" w:bidi="ar-SA"/>
        </w:rPr>
        <w:tab/>
        <w:t>Е50</w:t>
      </w:r>
    </w:p>
    <w:p w:rsidR="00405DAD" w:rsidRPr="004D17CA" w:rsidRDefault="00174D99" w:rsidP="00405DAD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7.</w:t>
      </w:r>
      <w:r w:rsidR="00405DAD" w:rsidRPr="004D17CA">
        <w:rPr>
          <w:rFonts w:ascii="Times New Roman" w:hAnsi="Times New Roman"/>
          <w:b/>
          <w:sz w:val="28"/>
          <w:szCs w:val="28"/>
          <w:lang w:val="uk-UA" w:eastAsia="ru-RU"/>
        </w:rPr>
        <w:t xml:space="preserve">Інструменти для хірургії та ортопедії </w:t>
      </w:r>
      <w:r w:rsidR="00405DAD" w:rsidRPr="004D17CA">
        <w:rPr>
          <w:rFonts w:ascii="Times New Roman" w:hAnsi="Times New Roman"/>
          <w:sz w:val="28"/>
          <w:szCs w:val="28"/>
          <w:lang w:val="uk-UA" w:eastAsia="ru-RU"/>
        </w:rPr>
        <w:t>[Текст] : посібник для самостійної роботи / уклад.: В. В. Тичков, Р. В. Трембовецька, Т. Ю. Кісіль ; Черкас. держ. технол. ун-т. – Черкаси : ЧДТУ, 2016. – 158 с</w:t>
      </w:r>
      <w:r w:rsidR="00405DAD">
        <w:rPr>
          <w:rFonts w:ascii="Times New Roman" w:hAnsi="Times New Roman"/>
          <w:sz w:val="28"/>
          <w:szCs w:val="28"/>
          <w:lang w:val="uk-UA" w:eastAsia="ru-RU"/>
        </w:rPr>
        <w:t>.</w:t>
      </w:r>
      <w:r w:rsidR="00405DAD" w:rsidRPr="004D17C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05DAD" w:rsidRPr="004D17CA" w:rsidRDefault="00405DAD" w:rsidP="00405DAD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D17CA">
        <w:rPr>
          <w:rFonts w:ascii="Times New Roman" w:hAnsi="Times New Roman"/>
          <w:sz w:val="28"/>
          <w:szCs w:val="28"/>
          <w:lang w:val="uk-UA" w:eastAsia="ru-RU"/>
        </w:rPr>
        <w:t>УДК 615.47(075.8)</w:t>
      </w:r>
    </w:p>
    <w:p w:rsidR="00405DAD" w:rsidRDefault="00405DAD" w:rsidP="00405DAD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4D17CA">
        <w:rPr>
          <w:rFonts w:ascii="Times New Roman" w:hAnsi="Times New Roman"/>
          <w:sz w:val="28"/>
          <w:szCs w:val="28"/>
          <w:lang w:val="uk-UA" w:eastAsia="ru-RU"/>
        </w:rPr>
        <w:tab/>
        <w:t>І-72</w:t>
      </w:r>
    </w:p>
    <w:p w:rsidR="00405DAD" w:rsidRDefault="00174D99" w:rsidP="00405DAD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ru-RU"/>
        </w:rPr>
        <w:t>8.</w:t>
      </w:r>
      <w:r w:rsidR="00405DAD" w:rsidRPr="00405DAD">
        <w:rPr>
          <w:rFonts w:ascii="Times New Roman" w:hAnsi="Times New Roman"/>
          <w:b/>
          <w:sz w:val="28"/>
          <w:szCs w:val="28"/>
          <w:lang w:val="ru-RU"/>
        </w:rPr>
        <w:t>Конструювання приладів. Вимоги та правила оформлення курсового проекту</w:t>
      </w:r>
      <w:r w:rsidR="00405DAD" w:rsidRPr="00405DAD">
        <w:rPr>
          <w:rFonts w:ascii="Times New Roman" w:hAnsi="Times New Roman"/>
          <w:sz w:val="28"/>
          <w:szCs w:val="28"/>
          <w:lang w:val="ru-RU"/>
        </w:rPr>
        <w:t xml:space="preserve"> [Текст] : навчально-методичний </w:t>
      </w:r>
      <w:proofErr w:type="gramStart"/>
      <w:r w:rsidR="00405DAD" w:rsidRPr="00405DAD">
        <w:rPr>
          <w:rFonts w:ascii="Times New Roman" w:hAnsi="Times New Roman"/>
          <w:sz w:val="28"/>
          <w:szCs w:val="28"/>
          <w:lang w:val="ru-RU"/>
        </w:rPr>
        <w:t>пос</w:t>
      </w:r>
      <w:proofErr w:type="gramEnd"/>
      <w:r w:rsidR="00405DAD" w:rsidRPr="00405DAD">
        <w:rPr>
          <w:rFonts w:ascii="Times New Roman" w:hAnsi="Times New Roman"/>
          <w:sz w:val="28"/>
          <w:szCs w:val="28"/>
          <w:lang w:val="ru-RU"/>
        </w:rPr>
        <w:t xml:space="preserve">ібник / уклад.: </w:t>
      </w:r>
    </w:p>
    <w:p w:rsidR="00405DAD" w:rsidRPr="00BD075C" w:rsidRDefault="00405DAD" w:rsidP="00405DAD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  <w:lang w:val="uk-UA"/>
        </w:rPr>
      </w:pPr>
      <w:r w:rsidRPr="00405DAD">
        <w:rPr>
          <w:rFonts w:ascii="Times New Roman" w:hAnsi="Times New Roman"/>
          <w:sz w:val="28"/>
          <w:szCs w:val="28"/>
          <w:lang w:val="ru-RU"/>
        </w:rPr>
        <w:t>В. В. Тичков, Р. В. Трембовецька, Т. Ю. Кісіль</w:t>
      </w:r>
      <w:proofErr w:type="gramStart"/>
      <w:r w:rsidRPr="00405DAD">
        <w:rPr>
          <w:rFonts w:ascii="Times New Roman" w:hAnsi="Times New Roman"/>
          <w:sz w:val="28"/>
          <w:szCs w:val="28"/>
          <w:lang w:val="ru-RU"/>
        </w:rPr>
        <w:t xml:space="preserve"> ;</w:t>
      </w:r>
      <w:proofErr w:type="gramEnd"/>
      <w:r w:rsidRPr="00405DAD">
        <w:rPr>
          <w:rFonts w:ascii="Times New Roman" w:hAnsi="Times New Roman"/>
          <w:sz w:val="28"/>
          <w:szCs w:val="28"/>
          <w:lang w:val="ru-RU"/>
        </w:rPr>
        <w:t xml:space="preserve"> Черкас. держ. технол. ун-т. – Черкаси</w:t>
      </w:r>
      <w:proofErr w:type="gramStart"/>
      <w:r w:rsidRPr="00405DAD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405DAD">
        <w:rPr>
          <w:rFonts w:ascii="Times New Roman" w:hAnsi="Times New Roman"/>
          <w:sz w:val="28"/>
          <w:szCs w:val="28"/>
          <w:lang w:val="ru-RU"/>
        </w:rPr>
        <w:t xml:space="preserve"> ЧДТУ, 2016. – 148 с.</w:t>
      </w:r>
    </w:p>
    <w:p w:rsidR="00405DAD" w:rsidRPr="00BD075C" w:rsidRDefault="00405DAD" w:rsidP="00405DAD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BD075C">
        <w:rPr>
          <w:rFonts w:ascii="Times New Roman" w:hAnsi="Times New Roman"/>
          <w:sz w:val="28"/>
          <w:szCs w:val="28"/>
          <w:lang w:val="uk-UA" w:eastAsia="ru-RU"/>
        </w:rPr>
        <w:t xml:space="preserve">УДК 681.2(07 </w:t>
      </w:r>
    </w:p>
    <w:p w:rsidR="00405DAD" w:rsidRPr="00BD075C" w:rsidRDefault="00405DAD" w:rsidP="00405DAD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BD075C">
        <w:rPr>
          <w:rFonts w:ascii="Times New Roman" w:hAnsi="Times New Roman"/>
          <w:sz w:val="28"/>
          <w:szCs w:val="28"/>
          <w:lang w:val="uk-UA" w:eastAsia="ru-RU"/>
        </w:rPr>
        <w:tab/>
        <w:t>К65</w:t>
      </w:r>
    </w:p>
    <w:p w:rsidR="00405DAD" w:rsidRPr="00405DAD" w:rsidRDefault="00174D99" w:rsidP="00405DAD">
      <w:pPr>
        <w:pStyle w:val="a3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9.</w:t>
      </w:r>
      <w:r w:rsidR="00405DAD" w:rsidRPr="00405DAD">
        <w:rPr>
          <w:rFonts w:ascii="Times New Roman" w:hAnsi="Times New Roman"/>
          <w:b/>
          <w:sz w:val="28"/>
          <w:szCs w:val="28"/>
          <w:lang w:val="ru-RU" w:eastAsia="ru-RU"/>
        </w:rPr>
        <w:t>Кучер, Зоя Іванівна</w:t>
      </w:r>
    </w:p>
    <w:p w:rsidR="00405DAD" w:rsidRPr="00405DAD" w:rsidRDefault="00405DAD" w:rsidP="00405DAD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405DAD">
        <w:rPr>
          <w:rFonts w:ascii="Times New Roman" w:hAnsi="Times New Roman"/>
          <w:b/>
          <w:sz w:val="28"/>
          <w:szCs w:val="28"/>
          <w:lang w:val="ru-RU" w:eastAsia="ru-RU"/>
        </w:rPr>
        <w:tab/>
        <w:t>Практика перекладу (німецька мова)</w:t>
      </w:r>
      <w:r w:rsidRPr="00405DAD">
        <w:rPr>
          <w:rFonts w:ascii="Times New Roman" w:hAnsi="Times New Roman"/>
          <w:sz w:val="28"/>
          <w:szCs w:val="28"/>
          <w:lang w:val="ru-RU" w:eastAsia="ru-RU"/>
        </w:rPr>
        <w:t xml:space="preserve"> [Текст] : [навчальний </w:t>
      </w:r>
      <w:proofErr w:type="gramStart"/>
      <w:r w:rsidRPr="00405DAD">
        <w:rPr>
          <w:rFonts w:ascii="Times New Roman" w:hAnsi="Times New Roman"/>
          <w:sz w:val="28"/>
          <w:szCs w:val="28"/>
          <w:lang w:val="ru-RU" w:eastAsia="ru-RU"/>
        </w:rPr>
        <w:t>пос</w:t>
      </w:r>
      <w:proofErr w:type="gramEnd"/>
      <w:r w:rsidRPr="00405DAD">
        <w:rPr>
          <w:rFonts w:ascii="Times New Roman" w:hAnsi="Times New Roman"/>
          <w:sz w:val="28"/>
          <w:szCs w:val="28"/>
          <w:lang w:val="ru-RU" w:eastAsia="ru-RU"/>
        </w:rPr>
        <w:t>ібник для студ. вищ. навч. закл.] / З. І. Кучер, М. О. Орлова, Т. В. Редчиць. – Вінниця</w:t>
      </w:r>
      <w:proofErr w:type="gramStart"/>
      <w:r w:rsidRPr="00405DAD">
        <w:rPr>
          <w:rFonts w:ascii="Times New Roman" w:hAnsi="Times New Roman"/>
          <w:sz w:val="28"/>
          <w:szCs w:val="28"/>
          <w:lang w:val="ru-RU" w:eastAsia="ru-RU"/>
        </w:rPr>
        <w:t xml:space="preserve"> :</w:t>
      </w:r>
      <w:proofErr w:type="gramEnd"/>
      <w:r w:rsidRPr="00405DAD">
        <w:rPr>
          <w:rFonts w:ascii="Times New Roman" w:hAnsi="Times New Roman"/>
          <w:sz w:val="28"/>
          <w:szCs w:val="28"/>
          <w:lang w:val="ru-RU" w:eastAsia="ru-RU"/>
        </w:rPr>
        <w:t xml:space="preserve"> Нова Книга, 2013. – 504 с. – Текст та загол. обкл. на нім., укр. – </w:t>
      </w:r>
    </w:p>
    <w:p w:rsidR="00405DAD" w:rsidRPr="00405DAD" w:rsidRDefault="00405DAD" w:rsidP="00405DAD">
      <w:pPr>
        <w:pStyle w:val="a3"/>
        <w:rPr>
          <w:rFonts w:ascii="Times New Roman" w:hAnsi="Times New Roman"/>
          <w:sz w:val="28"/>
          <w:szCs w:val="28"/>
          <w:lang w:val="ru-RU" w:eastAsia="ru-RU"/>
        </w:rPr>
      </w:pPr>
      <w:r w:rsidRPr="00A8445B">
        <w:rPr>
          <w:rFonts w:ascii="Times New Roman" w:hAnsi="Times New Roman"/>
          <w:sz w:val="28"/>
          <w:szCs w:val="28"/>
          <w:lang w:eastAsia="ru-RU"/>
        </w:rPr>
        <w:t>ISBN</w:t>
      </w:r>
      <w:r w:rsidRPr="00405DAD">
        <w:rPr>
          <w:rFonts w:ascii="Times New Roman" w:hAnsi="Times New Roman"/>
          <w:sz w:val="28"/>
          <w:szCs w:val="28"/>
          <w:lang w:val="ru-RU" w:eastAsia="ru-RU"/>
        </w:rPr>
        <w:t xml:space="preserve"> 978–966–382–444–4</w:t>
      </w:r>
    </w:p>
    <w:p w:rsidR="00405DAD" w:rsidRPr="00A8445B" w:rsidRDefault="00405DAD" w:rsidP="00405DAD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405DAD">
        <w:rPr>
          <w:rFonts w:ascii="Times New Roman" w:hAnsi="Times New Roman"/>
          <w:sz w:val="28"/>
          <w:szCs w:val="28"/>
          <w:lang w:val="ru-RU" w:eastAsia="ru-RU"/>
        </w:rPr>
        <w:t>811.112.2'25</w:t>
      </w:r>
      <w:r w:rsidRPr="00A8445B">
        <w:rPr>
          <w:rFonts w:ascii="Times New Roman" w:hAnsi="Times New Roman"/>
          <w:sz w:val="28"/>
          <w:szCs w:val="28"/>
          <w:lang w:val="uk-UA" w:eastAsia="ru-RU"/>
        </w:rPr>
        <w:t>(075.8)</w:t>
      </w:r>
    </w:p>
    <w:p w:rsidR="00405DAD" w:rsidRPr="00A8445B" w:rsidRDefault="00405DAD" w:rsidP="00405DAD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/>
        </w:rPr>
      </w:pPr>
      <w:r w:rsidRPr="00A8445B">
        <w:rPr>
          <w:rFonts w:ascii="Times New Roman" w:hAnsi="Times New Roman"/>
          <w:sz w:val="28"/>
          <w:szCs w:val="28"/>
          <w:lang w:val="uk-UA" w:eastAsia="ru-RU"/>
        </w:rPr>
        <w:tab/>
        <w:t>К95</w:t>
      </w:r>
    </w:p>
    <w:p w:rsidR="00405DAD" w:rsidRPr="00455B03" w:rsidRDefault="00174D99" w:rsidP="00405DAD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10.</w:t>
      </w:r>
      <w:r w:rsidR="00405DAD" w:rsidRPr="00455B03">
        <w:rPr>
          <w:rFonts w:ascii="Times New Roman" w:hAnsi="Times New Roman"/>
          <w:b/>
          <w:sz w:val="28"/>
          <w:szCs w:val="28"/>
          <w:lang w:val="uk-UA" w:eastAsia="ru-RU"/>
        </w:rPr>
        <w:t>Лазуренко, Юрій Миколайович</w:t>
      </w:r>
    </w:p>
    <w:p w:rsidR="00405DAD" w:rsidRDefault="00405DAD" w:rsidP="00405DAD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55B03">
        <w:rPr>
          <w:rFonts w:ascii="Times New Roman" w:hAnsi="Times New Roman"/>
          <w:b/>
          <w:sz w:val="28"/>
          <w:szCs w:val="28"/>
          <w:lang w:val="uk-UA" w:eastAsia="ru-RU"/>
        </w:rPr>
        <w:tab/>
        <w:t>Економічний поступ українського села в добу нової економічної політики (1921-1929 рр.): історіографія проблеми</w:t>
      </w:r>
      <w:r w:rsidRPr="00455B03">
        <w:rPr>
          <w:rFonts w:ascii="Times New Roman" w:hAnsi="Times New Roman"/>
          <w:sz w:val="28"/>
          <w:szCs w:val="28"/>
          <w:lang w:val="uk-UA" w:eastAsia="ru-RU"/>
        </w:rPr>
        <w:t xml:space="preserve"> [Текст] : [монографія]. – Черкаси : ЧДТУ, 2014. – 260 с.</w:t>
      </w:r>
    </w:p>
    <w:p w:rsidR="00405DAD" w:rsidRPr="00455B03" w:rsidRDefault="00405DAD" w:rsidP="00405DAD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55B03">
        <w:rPr>
          <w:rFonts w:ascii="Times New Roman" w:hAnsi="Times New Roman"/>
          <w:sz w:val="28"/>
          <w:szCs w:val="28"/>
          <w:lang w:val="uk-UA" w:eastAsia="ru-RU"/>
        </w:rPr>
        <w:t xml:space="preserve">УДК 94(477)11 </w:t>
      </w:r>
    </w:p>
    <w:p w:rsidR="00405DAD" w:rsidRDefault="00405DAD" w:rsidP="00405DAD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455B03">
        <w:rPr>
          <w:rFonts w:ascii="Times New Roman" w:hAnsi="Times New Roman"/>
          <w:sz w:val="28"/>
          <w:szCs w:val="28"/>
          <w:lang w:val="uk-UA" w:eastAsia="ru-RU"/>
        </w:rPr>
        <w:tab/>
        <w:t>Л17</w:t>
      </w:r>
    </w:p>
    <w:p w:rsidR="00065262" w:rsidRDefault="00174D99" w:rsidP="00065262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uk-UA" w:eastAsia="ru-RU" w:bidi="ar-SA"/>
        </w:rPr>
        <w:t>11.</w:t>
      </w:r>
      <w:r w:rsidR="00065262">
        <w:rPr>
          <w:rFonts w:ascii="Times New Roman" w:hAnsi="Times New Roman"/>
          <w:sz w:val="24"/>
          <w:szCs w:val="24"/>
          <w:lang w:val="uk-UA" w:eastAsia="ru-RU" w:bidi="ar-SA"/>
        </w:rPr>
        <w:tab/>
      </w:r>
      <w:r w:rsidR="00065262" w:rsidRPr="00065262">
        <w:rPr>
          <w:rFonts w:ascii="Times New Roman" w:hAnsi="Times New Roman"/>
          <w:b/>
          <w:sz w:val="28"/>
          <w:szCs w:val="28"/>
          <w:lang w:val="uk-UA" w:eastAsia="ru-RU" w:bidi="ar-SA"/>
        </w:rPr>
        <w:t>Ланцюги Маркова. Ймовірнісні процеси</w:t>
      </w:r>
      <w:r w:rsidR="00065262" w:rsidRPr="00065262">
        <w:rPr>
          <w:rFonts w:ascii="Times New Roman" w:hAnsi="Times New Roman"/>
          <w:sz w:val="28"/>
          <w:szCs w:val="28"/>
          <w:lang w:val="uk-UA" w:eastAsia="ru-RU" w:bidi="ar-SA"/>
        </w:rPr>
        <w:t xml:space="preserve"> [Текст] : посібник з теорії ймовірностей, ймовірнісних процесів та математичної статистики : для студ. інж.-техн. спец. освітньо-кваліфікац. рівня "бакалавр" / уклад. </w:t>
      </w:r>
      <w:r w:rsidR="00065262" w:rsidRPr="00065262">
        <w:rPr>
          <w:rFonts w:ascii="Times New Roman" w:hAnsi="Times New Roman"/>
          <w:sz w:val="28"/>
          <w:szCs w:val="28"/>
          <w:lang w:val="ru-RU" w:eastAsia="ru-RU" w:bidi="ar-SA"/>
        </w:rPr>
        <w:t xml:space="preserve">А. І. Щерба, </w:t>
      </w:r>
    </w:p>
    <w:p w:rsidR="00065262" w:rsidRPr="00065262" w:rsidRDefault="00065262" w:rsidP="00065262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  <w:lang w:val="ru-RU" w:eastAsia="ru-RU" w:bidi="ar-SA"/>
        </w:rPr>
      </w:pPr>
      <w:r w:rsidRPr="00065262">
        <w:rPr>
          <w:rFonts w:ascii="Times New Roman" w:hAnsi="Times New Roman"/>
          <w:sz w:val="28"/>
          <w:szCs w:val="28"/>
          <w:lang w:val="ru-RU" w:eastAsia="ru-RU" w:bidi="ar-SA"/>
        </w:rPr>
        <w:t>А. М. Нестеренко, В. О. Щерба. – Черкаси</w:t>
      </w:r>
      <w:proofErr w:type="gramStart"/>
      <w:r w:rsidRPr="00065262">
        <w:rPr>
          <w:rFonts w:ascii="Times New Roman" w:hAnsi="Times New Roman"/>
          <w:sz w:val="28"/>
          <w:szCs w:val="28"/>
          <w:lang w:val="ru-RU" w:eastAsia="ru-RU" w:bidi="ar-SA"/>
        </w:rPr>
        <w:t xml:space="preserve"> :</w:t>
      </w:r>
      <w:proofErr w:type="gramEnd"/>
      <w:r w:rsidRPr="00065262">
        <w:rPr>
          <w:rFonts w:ascii="Times New Roman" w:hAnsi="Times New Roman"/>
          <w:sz w:val="28"/>
          <w:szCs w:val="28"/>
          <w:lang w:val="ru-RU" w:eastAsia="ru-RU" w:bidi="ar-SA"/>
        </w:rPr>
        <w:t xml:space="preserve"> ЧДТУ, 2015. – 48 с.</w:t>
      </w:r>
    </w:p>
    <w:p w:rsidR="00065262" w:rsidRPr="00065262" w:rsidRDefault="00065262" w:rsidP="00065262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 w:bidi="ar-SA"/>
        </w:rPr>
      </w:pPr>
      <w:r w:rsidRPr="00065262">
        <w:rPr>
          <w:rFonts w:ascii="Times New Roman" w:hAnsi="Times New Roman"/>
          <w:sz w:val="28"/>
          <w:szCs w:val="28"/>
          <w:lang w:val="uk-UA" w:eastAsia="ru-RU" w:bidi="ar-SA"/>
        </w:rPr>
        <w:t>УДК 519.21(07</w:t>
      </w:r>
    </w:p>
    <w:p w:rsidR="00065262" w:rsidRPr="00065262" w:rsidRDefault="00065262" w:rsidP="00065262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 w:bidi="ar-SA"/>
        </w:rPr>
      </w:pPr>
      <w:r w:rsidRPr="00065262">
        <w:rPr>
          <w:rFonts w:ascii="Times New Roman" w:hAnsi="Times New Roman"/>
          <w:sz w:val="28"/>
          <w:szCs w:val="28"/>
          <w:lang w:val="uk-UA" w:eastAsia="ru-RU" w:bidi="ar-SA"/>
        </w:rPr>
        <w:tab/>
        <w:t>Л22</w:t>
      </w:r>
    </w:p>
    <w:p w:rsidR="00405DAD" w:rsidRPr="00C32246" w:rsidRDefault="00174D99" w:rsidP="00405DAD">
      <w:pPr>
        <w:pStyle w:val="a3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t>12.</w:t>
      </w:r>
      <w:r w:rsidR="00405DAD" w:rsidRPr="00C32246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Свояк, </w:t>
      </w:r>
      <w:proofErr w:type="gramStart"/>
      <w:r w:rsidR="00405DAD" w:rsidRPr="00C32246">
        <w:rPr>
          <w:rFonts w:ascii="Times New Roman" w:hAnsi="Times New Roman"/>
          <w:b/>
          <w:sz w:val="28"/>
          <w:szCs w:val="28"/>
          <w:lang w:val="ru-RU" w:eastAsia="ru-RU" w:bidi="ar-SA"/>
        </w:rPr>
        <w:t>Наталія</w:t>
      </w:r>
      <w:proofErr w:type="gramEnd"/>
      <w:r w:rsidR="00405DAD" w:rsidRPr="00C32246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Іванівна</w:t>
      </w:r>
    </w:p>
    <w:p w:rsidR="00405DAD" w:rsidRDefault="00405DAD" w:rsidP="00405DAD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  <w:r w:rsidRPr="00C32246">
        <w:rPr>
          <w:rFonts w:ascii="Times New Roman" w:hAnsi="Times New Roman"/>
          <w:b/>
          <w:sz w:val="28"/>
          <w:szCs w:val="28"/>
          <w:lang w:val="ru-RU" w:eastAsia="ru-RU" w:bidi="ar-SA"/>
        </w:rPr>
        <w:tab/>
        <w:t>Черкаська громада за чисте довкілля</w:t>
      </w:r>
      <w:r w:rsidRPr="00C32246">
        <w:rPr>
          <w:rFonts w:ascii="Times New Roman" w:hAnsi="Times New Roman"/>
          <w:sz w:val="28"/>
          <w:szCs w:val="28"/>
          <w:lang w:val="ru-RU" w:eastAsia="ru-RU" w:bidi="ar-SA"/>
        </w:rPr>
        <w:t xml:space="preserve"> [Текст]</w:t>
      </w:r>
      <w:proofErr w:type="gramStart"/>
      <w:r w:rsidRPr="00C32246">
        <w:rPr>
          <w:rFonts w:ascii="Times New Roman" w:hAnsi="Times New Roman"/>
          <w:sz w:val="28"/>
          <w:szCs w:val="28"/>
          <w:lang w:val="ru-RU" w:eastAsia="ru-RU" w:bidi="ar-SA"/>
        </w:rPr>
        <w:t xml:space="preserve"> :</w:t>
      </w:r>
      <w:proofErr w:type="gramEnd"/>
      <w:r w:rsidRPr="00C32246">
        <w:rPr>
          <w:rFonts w:ascii="Times New Roman" w:hAnsi="Times New Roman"/>
          <w:sz w:val="28"/>
          <w:szCs w:val="28"/>
          <w:lang w:val="ru-RU" w:eastAsia="ru-RU" w:bidi="ar-SA"/>
        </w:rPr>
        <w:t xml:space="preserve"> [навчальне видання] </w:t>
      </w:r>
    </w:p>
    <w:p w:rsidR="00405DAD" w:rsidRDefault="00405DAD" w:rsidP="00405DAD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  <w:r w:rsidRPr="00C32246">
        <w:rPr>
          <w:rFonts w:ascii="Times New Roman" w:hAnsi="Times New Roman"/>
          <w:sz w:val="28"/>
          <w:szCs w:val="28"/>
          <w:lang w:val="ru-RU" w:eastAsia="ru-RU" w:bidi="ar-SA"/>
        </w:rPr>
        <w:t>/ Н. І. Свояк, Н. М. Фомі</w:t>
      </w:r>
      <w:proofErr w:type="gramStart"/>
      <w:r w:rsidRPr="00C32246">
        <w:rPr>
          <w:rFonts w:ascii="Times New Roman" w:hAnsi="Times New Roman"/>
          <w:sz w:val="28"/>
          <w:szCs w:val="28"/>
          <w:lang w:val="ru-RU" w:eastAsia="ru-RU" w:bidi="ar-SA"/>
        </w:rPr>
        <w:t>на</w:t>
      </w:r>
      <w:proofErr w:type="gramEnd"/>
      <w:r w:rsidRPr="00C32246">
        <w:rPr>
          <w:rFonts w:ascii="Times New Roman" w:hAnsi="Times New Roman"/>
          <w:sz w:val="28"/>
          <w:szCs w:val="28"/>
          <w:lang w:val="ru-RU" w:eastAsia="ru-RU" w:bidi="ar-SA"/>
        </w:rPr>
        <w:t>. - Черкаси</w:t>
      </w:r>
      <w:proofErr w:type="gramStart"/>
      <w:r w:rsidRPr="00C32246">
        <w:rPr>
          <w:rFonts w:ascii="Times New Roman" w:hAnsi="Times New Roman"/>
          <w:sz w:val="28"/>
          <w:szCs w:val="28"/>
          <w:lang w:val="ru-RU" w:eastAsia="ru-RU" w:bidi="ar-SA"/>
        </w:rPr>
        <w:t xml:space="preserve"> :</w:t>
      </w:r>
      <w:proofErr w:type="gramEnd"/>
      <w:r w:rsidRPr="00C32246">
        <w:rPr>
          <w:rFonts w:ascii="Times New Roman" w:hAnsi="Times New Roman"/>
          <w:sz w:val="28"/>
          <w:szCs w:val="28"/>
          <w:lang w:val="ru-RU" w:eastAsia="ru-RU" w:bidi="ar-SA"/>
        </w:rPr>
        <w:t xml:space="preserve"> Маклаут, 2010. - 172 с.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–</w:t>
      </w:r>
      <w:r w:rsidRPr="00C32246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</w:p>
    <w:p w:rsidR="00405DAD" w:rsidRPr="00C32246" w:rsidRDefault="00405DAD" w:rsidP="00405DAD">
      <w:pPr>
        <w:pStyle w:val="a3"/>
        <w:rPr>
          <w:rFonts w:ascii="Times New Roman" w:hAnsi="Times New Roman"/>
          <w:sz w:val="28"/>
          <w:szCs w:val="28"/>
          <w:lang w:val="ru-RU" w:eastAsia="ru-RU" w:bidi="ar-SA"/>
        </w:rPr>
      </w:pPr>
      <w:r w:rsidRPr="00C32246">
        <w:rPr>
          <w:rFonts w:ascii="Times New Roman" w:hAnsi="Times New Roman"/>
          <w:sz w:val="28"/>
          <w:szCs w:val="28"/>
          <w:lang w:val="ru-RU" w:eastAsia="ru-RU" w:bidi="ar-SA"/>
        </w:rPr>
        <w:t>ISBN 978-966-2200-00-3</w:t>
      </w:r>
    </w:p>
    <w:p w:rsidR="00405DAD" w:rsidRPr="00C32246" w:rsidRDefault="00405DAD" w:rsidP="00405DAD">
      <w:pPr>
        <w:pStyle w:val="a3"/>
        <w:rPr>
          <w:rFonts w:ascii="Times New Roman" w:hAnsi="Times New Roman"/>
          <w:sz w:val="28"/>
          <w:szCs w:val="28"/>
          <w:lang w:val="uk-UA" w:eastAsia="ru-RU" w:bidi="ar-SA"/>
        </w:rPr>
      </w:pPr>
      <w:r w:rsidRPr="00C32246">
        <w:rPr>
          <w:rFonts w:ascii="Times New Roman" w:hAnsi="Times New Roman"/>
          <w:sz w:val="28"/>
          <w:szCs w:val="28"/>
          <w:lang w:val="uk-UA" w:eastAsia="ru-RU" w:bidi="ar-SA"/>
        </w:rPr>
        <w:t>УДК 504.064.4</w:t>
      </w:r>
    </w:p>
    <w:p w:rsidR="00405DAD" w:rsidRPr="00C32246" w:rsidRDefault="00405DAD" w:rsidP="00405DAD">
      <w:pPr>
        <w:pStyle w:val="a3"/>
        <w:spacing w:after="240"/>
        <w:rPr>
          <w:rFonts w:ascii="Times New Roman" w:hAnsi="Times New Roman"/>
          <w:sz w:val="28"/>
          <w:szCs w:val="28"/>
          <w:lang w:val="uk-UA" w:eastAsia="ru-RU" w:bidi="ar-SA"/>
        </w:rPr>
      </w:pPr>
      <w:r w:rsidRPr="00C32246">
        <w:rPr>
          <w:rFonts w:ascii="Times New Roman" w:hAnsi="Times New Roman"/>
          <w:sz w:val="28"/>
          <w:szCs w:val="28"/>
          <w:lang w:val="uk-UA" w:eastAsia="ru-RU" w:bidi="ar-SA"/>
        </w:rPr>
        <w:tab/>
        <w:t>С25</w:t>
      </w:r>
    </w:p>
    <w:p w:rsidR="00405DAD" w:rsidRPr="006B0CF5" w:rsidRDefault="00174D99" w:rsidP="00405DAD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13.</w:t>
      </w:r>
      <w:r w:rsidR="00405DAD">
        <w:rPr>
          <w:rFonts w:ascii="Times New Roman" w:hAnsi="Times New Roman"/>
          <w:b/>
          <w:sz w:val="28"/>
          <w:szCs w:val="28"/>
          <w:lang w:val="uk-UA"/>
        </w:rPr>
        <w:t>Солодовнік</w:t>
      </w:r>
      <w:r w:rsidR="00405DAD" w:rsidRPr="006B0CF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405DAD">
        <w:rPr>
          <w:rFonts w:ascii="Times New Roman" w:hAnsi="Times New Roman"/>
          <w:b/>
          <w:sz w:val="28"/>
          <w:szCs w:val="28"/>
          <w:lang w:val="uk-UA"/>
        </w:rPr>
        <w:t>Тетяна Володимирівна</w:t>
      </w:r>
    </w:p>
    <w:p w:rsidR="00405DAD" w:rsidRDefault="00405DAD" w:rsidP="00405DAD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6B0CF5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Фізична та колоїдна хімія</w:t>
      </w:r>
      <w:r w:rsidRPr="006B0CF5">
        <w:rPr>
          <w:rFonts w:ascii="Times New Roman" w:hAnsi="Times New Roman"/>
          <w:sz w:val="28"/>
          <w:szCs w:val="28"/>
          <w:lang w:val="uk-UA"/>
        </w:rPr>
        <w:t xml:space="preserve"> [Текст] : </w:t>
      </w:r>
      <w:r>
        <w:rPr>
          <w:rFonts w:ascii="Times New Roman" w:hAnsi="Times New Roman"/>
          <w:sz w:val="28"/>
          <w:szCs w:val="28"/>
          <w:lang w:val="uk-UA"/>
        </w:rPr>
        <w:t>практикум</w:t>
      </w:r>
      <w:r w:rsidRPr="006B0CF5">
        <w:rPr>
          <w:rFonts w:ascii="Times New Roman" w:hAnsi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/>
          <w:sz w:val="28"/>
          <w:szCs w:val="28"/>
          <w:lang w:val="uk-UA"/>
        </w:rPr>
        <w:t>Т. В. Солодовнік</w:t>
      </w:r>
      <w:r w:rsidRPr="006B0CF5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405DAD" w:rsidRDefault="00405DAD" w:rsidP="00405DAD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О. Ф. Сафонова</w:t>
      </w:r>
      <w:r w:rsidRPr="004D17CA">
        <w:rPr>
          <w:rFonts w:ascii="Times New Roman" w:hAnsi="Times New Roman"/>
          <w:sz w:val="28"/>
          <w:szCs w:val="28"/>
          <w:lang w:val="uk-UA" w:eastAsia="ru-RU"/>
        </w:rPr>
        <w:t>. – Черкаси : ЧДТУ, 201</w:t>
      </w: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4D17CA">
        <w:rPr>
          <w:rFonts w:ascii="Times New Roman" w:hAnsi="Times New Roman"/>
          <w:sz w:val="28"/>
          <w:szCs w:val="28"/>
          <w:lang w:val="uk-UA" w:eastAsia="ru-RU"/>
        </w:rPr>
        <w:t xml:space="preserve">. –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120 </w:t>
      </w:r>
      <w:r w:rsidRPr="004D17CA">
        <w:rPr>
          <w:rFonts w:ascii="Times New Roman" w:hAnsi="Times New Roman"/>
          <w:sz w:val="28"/>
          <w:szCs w:val="28"/>
          <w:lang w:val="uk-UA" w:eastAsia="ru-RU"/>
        </w:rPr>
        <w:t>с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405DAD" w:rsidRPr="004D17CA" w:rsidRDefault="00405DAD" w:rsidP="00405DAD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D17CA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>
        <w:rPr>
          <w:rFonts w:ascii="Times New Roman" w:hAnsi="Times New Roman"/>
          <w:sz w:val="28"/>
          <w:szCs w:val="28"/>
          <w:lang w:val="uk-UA" w:eastAsia="ru-RU"/>
        </w:rPr>
        <w:t>544</w:t>
      </w:r>
      <w:r w:rsidRPr="004D17CA">
        <w:rPr>
          <w:rFonts w:ascii="Times New Roman" w:hAnsi="Times New Roman"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sz w:val="28"/>
          <w:szCs w:val="28"/>
          <w:lang w:val="uk-UA" w:eastAsia="ru-RU"/>
        </w:rPr>
        <w:t>076</w:t>
      </w:r>
      <w:r w:rsidRPr="004D17CA">
        <w:rPr>
          <w:rFonts w:ascii="Times New Roman" w:hAnsi="Times New Roman"/>
          <w:sz w:val="28"/>
          <w:szCs w:val="28"/>
          <w:lang w:val="uk-UA" w:eastAsia="ru-RU"/>
        </w:rPr>
        <w:t>)</w:t>
      </w:r>
    </w:p>
    <w:p w:rsidR="00405DAD" w:rsidRDefault="00405DAD" w:rsidP="00405DAD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4D17CA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>С60</w:t>
      </w:r>
    </w:p>
    <w:p w:rsidR="00405DAD" w:rsidRPr="00405DAD" w:rsidRDefault="00174D99" w:rsidP="00405DAD">
      <w:pPr>
        <w:pStyle w:val="a3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lastRenderedPageBreak/>
        <w:t>14.</w:t>
      </w:r>
      <w:r w:rsidR="00405DAD" w:rsidRPr="00405DAD">
        <w:rPr>
          <w:rFonts w:ascii="Times New Roman" w:hAnsi="Times New Roman"/>
          <w:b/>
          <w:sz w:val="28"/>
          <w:szCs w:val="28"/>
          <w:lang w:val="ru-RU" w:eastAsia="ru-RU"/>
        </w:rPr>
        <w:t>Хомяков, Володимир Іванович</w:t>
      </w:r>
    </w:p>
    <w:p w:rsidR="00405DAD" w:rsidRPr="000E67B9" w:rsidRDefault="00405DAD" w:rsidP="00405DAD">
      <w:pPr>
        <w:spacing w:after="0"/>
        <w:rPr>
          <w:rFonts w:ascii="Times New Roman" w:hAnsi="Times New Roman"/>
          <w:sz w:val="28"/>
          <w:szCs w:val="28"/>
          <w:lang w:val="ru-RU" w:eastAsia="ru-RU" w:bidi="ar-SA"/>
        </w:rPr>
      </w:pPr>
      <w:r w:rsidRPr="000E67B9">
        <w:rPr>
          <w:rFonts w:ascii="Times New Roman" w:hAnsi="Times New Roman"/>
          <w:b/>
          <w:sz w:val="28"/>
          <w:szCs w:val="28"/>
          <w:lang w:val="ru-RU" w:eastAsia="ru-RU" w:bidi="ar-SA"/>
        </w:rPr>
        <w:tab/>
        <w:t>Економіка сучасної України</w:t>
      </w:r>
      <w:r w:rsidRPr="000E67B9">
        <w:rPr>
          <w:rFonts w:ascii="Times New Roman" w:hAnsi="Times New Roman"/>
          <w:sz w:val="28"/>
          <w:szCs w:val="28"/>
          <w:lang w:val="ru-RU" w:eastAsia="ru-RU" w:bidi="ar-SA"/>
        </w:rPr>
        <w:t xml:space="preserve"> [Текст] : навчальний </w:t>
      </w:r>
      <w:proofErr w:type="gramStart"/>
      <w:r w:rsidRPr="000E67B9">
        <w:rPr>
          <w:rFonts w:ascii="Times New Roman" w:hAnsi="Times New Roman"/>
          <w:sz w:val="28"/>
          <w:szCs w:val="28"/>
          <w:lang w:val="ru-RU" w:eastAsia="ru-RU" w:bidi="ar-SA"/>
        </w:rPr>
        <w:t>пос</w:t>
      </w:r>
      <w:proofErr w:type="gramEnd"/>
      <w:r w:rsidRPr="000E67B9">
        <w:rPr>
          <w:rFonts w:ascii="Times New Roman" w:hAnsi="Times New Roman"/>
          <w:sz w:val="28"/>
          <w:szCs w:val="28"/>
          <w:lang w:val="ru-RU" w:eastAsia="ru-RU" w:bidi="ar-SA"/>
        </w:rPr>
        <w:t>ібник для студ. вищ. навч. закл. / В. І. Хомяков, І. В. Бакум. – Київ</w:t>
      </w:r>
      <w:proofErr w:type="gramStart"/>
      <w:r w:rsidRPr="000E67B9">
        <w:rPr>
          <w:rFonts w:ascii="Times New Roman" w:hAnsi="Times New Roman"/>
          <w:sz w:val="28"/>
          <w:szCs w:val="28"/>
          <w:lang w:val="ru-RU" w:eastAsia="ru-RU" w:bidi="ar-SA"/>
        </w:rPr>
        <w:t xml:space="preserve"> :</w:t>
      </w:r>
      <w:proofErr w:type="gramEnd"/>
      <w:r w:rsidRPr="000E67B9">
        <w:rPr>
          <w:rFonts w:ascii="Times New Roman" w:hAnsi="Times New Roman"/>
          <w:sz w:val="28"/>
          <w:szCs w:val="28"/>
          <w:lang w:val="ru-RU" w:eastAsia="ru-RU" w:bidi="ar-SA"/>
        </w:rPr>
        <w:t xml:space="preserve"> Кондор, 2009. – 428 с. – ISBN 978–966–351–230–3</w:t>
      </w:r>
    </w:p>
    <w:p w:rsidR="00405DAD" w:rsidRPr="000E67B9" w:rsidRDefault="00405DAD" w:rsidP="00405DAD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0E67B9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0E67B9">
        <w:rPr>
          <w:rFonts w:ascii="Times New Roman" w:hAnsi="Times New Roman"/>
          <w:sz w:val="28"/>
          <w:szCs w:val="28"/>
          <w:lang w:eastAsia="ru-RU"/>
        </w:rPr>
        <w:t>338.2(</w:t>
      </w:r>
      <w:r w:rsidRPr="000E67B9">
        <w:rPr>
          <w:rFonts w:ascii="Times New Roman" w:hAnsi="Times New Roman"/>
          <w:sz w:val="28"/>
          <w:szCs w:val="28"/>
          <w:lang w:val="uk-UA" w:eastAsia="ru-RU"/>
        </w:rPr>
        <w:t>075.8)</w:t>
      </w:r>
    </w:p>
    <w:p w:rsidR="00405DAD" w:rsidRPr="000A56AC" w:rsidRDefault="00405DAD" w:rsidP="00405DAD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eastAsia="ru-RU"/>
        </w:rPr>
      </w:pPr>
      <w:r w:rsidRPr="000E67B9">
        <w:rPr>
          <w:rFonts w:ascii="Times New Roman" w:hAnsi="Times New Roman"/>
          <w:sz w:val="28"/>
          <w:szCs w:val="28"/>
          <w:lang w:val="uk-UA" w:eastAsia="ru-RU"/>
        </w:rPr>
        <w:tab/>
        <w:t>Х-76</w:t>
      </w:r>
    </w:p>
    <w:p w:rsidR="00405DAD" w:rsidRPr="004D17CA" w:rsidRDefault="00405DAD" w:rsidP="00405DAD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</w:p>
    <w:sectPr w:rsidR="00405DAD" w:rsidRPr="004D17CA" w:rsidSect="0064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32246"/>
    <w:rsid w:val="000072A8"/>
    <w:rsid w:val="0002043B"/>
    <w:rsid w:val="00022D5C"/>
    <w:rsid w:val="00025CD7"/>
    <w:rsid w:val="00027F4A"/>
    <w:rsid w:val="00035A05"/>
    <w:rsid w:val="00040D81"/>
    <w:rsid w:val="00045915"/>
    <w:rsid w:val="00065262"/>
    <w:rsid w:val="0007040A"/>
    <w:rsid w:val="000713DB"/>
    <w:rsid w:val="00080041"/>
    <w:rsid w:val="00082E88"/>
    <w:rsid w:val="00083882"/>
    <w:rsid w:val="0009360A"/>
    <w:rsid w:val="00094B72"/>
    <w:rsid w:val="00094E39"/>
    <w:rsid w:val="000956AA"/>
    <w:rsid w:val="00097B63"/>
    <w:rsid w:val="000A43BC"/>
    <w:rsid w:val="000A56AC"/>
    <w:rsid w:val="000A7AAB"/>
    <w:rsid w:val="000B7622"/>
    <w:rsid w:val="000C4A98"/>
    <w:rsid w:val="000E2D4A"/>
    <w:rsid w:val="000E7A93"/>
    <w:rsid w:val="000F1364"/>
    <w:rsid w:val="000F16AA"/>
    <w:rsid w:val="000F212E"/>
    <w:rsid w:val="000F5B91"/>
    <w:rsid w:val="00100E15"/>
    <w:rsid w:val="00102D49"/>
    <w:rsid w:val="0010509C"/>
    <w:rsid w:val="0013694B"/>
    <w:rsid w:val="0014133A"/>
    <w:rsid w:val="0015323D"/>
    <w:rsid w:val="0016088E"/>
    <w:rsid w:val="00170686"/>
    <w:rsid w:val="00171462"/>
    <w:rsid w:val="00174D99"/>
    <w:rsid w:val="001754B3"/>
    <w:rsid w:val="0018152F"/>
    <w:rsid w:val="001B55DA"/>
    <w:rsid w:val="001D0BEA"/>
    <w:rsid w:val="001D18B4"/>
    <w:rsid w:val="001E4B27"/>
    <w:rsid w:val="001E565E"/>
    <w:rsid w:val="001F3A39"/>
    <w:rsid w:val="002066E4"/>
    <w:rsid w:val="00207BC2"/>
    <w:rsid w:val="00207E2B"/>
    <w:rsid w:val="002360F3"/>
    <w:rsid w:val="00261320"/>
    <w:rsid w:val="00261861"/>
    <w:rsid w:val="002622C8"/>
    <w:rsid w:val="00286C57"/>
    <w:rsid w:val="0028732D"/>
    <w:rsid w:val="002A3C26"/>
    <w:rsid w:val="002A57F7"/>
    <w:rsid w:val="002B268C"/>
    <w:rsid w:val="002C079E"/>
    <w:rsid w:val="002C096E"/>
    <w:rsid w:val="002C5422"/>
    <w:rsid w:val="002C5DAA"/>
    <w:rsid w:val="002D3915"/>
    <w:rsid w:val="0030723D"/>
    <w:rsid w:val="003077FE"/>
    <w:rsid w:val="00311111"/>
    <w:rsid w:val="00322E76"/>
    <w:rsid w:val="003300C4"/>
    <w:rsid w:val="00330897"/>
    <w:rsid w:val="00332D24"/>
    <w:rsid w:val="0033493B"/>
    <w:rsid w:val="00337A7C"/>
    <w:rsid w:val="00340F67"/>
    <w:rsid w:val="00341F21"/>
    <w:rsid w:val="003458BF"/>
    <w:rsid w:val="00350479"/>
    <w:rsid w:val="00355F96"/>
    <w:rsid w:val="00363B72"/>
    <w:rsid w:val="00381BD6"/>
    <w:rsid w:val="00390C39"/>
    <w:rsid w:val="0039257C"/>
    <w:rsid w:val="003975F4"/>
    <w:rsid w:val="003A2AE2"/>
    <w:rsid w:val="003A416F"/>
    <w:rsid w:val="003C22A7"/>
    <w:rsid w:val="003C27E8"/>
    <w:rsid w:val="003C6A5C"/>
    <w:rsid w:val="003D19E7"/>
    <w:rsid w:val="003D4DE9"/>
    <w:rsid w:val="003E0990"/>
    <w:rsid w:val="003F4028"/>
    <w:rsid w:val="003F7DBE"/>
    <w:rsid w:val="00405DAD"/>
    <w:rsid w:val="00410F03"/>
    <w:rsid w:val="0041665B"/>
    <w:rsid w:val="004201C0"/>
    <w:rsid w:val="00434699"/>
    <w:rsid w:val="00435207"/>
    <w:rsid w:val="00444723"/>
    <w:rsid w:val="004516C2"/>
    <w:rsid w:val="004559D6"/>
    <w:rsid w:val="00457154"/>
    <w:rsid w:val="004577C4"/>
    <w:rsid w:val="004634BD"/>
    <w:rsid w:val="0046378E"/>
    <w:rsid w:val="00484E8C"/>
    <w:rsid w:val="0049517D"/>
    <w:rsid w:val="00497BE6"/>
    <w:rsid w:val="004A36EC"/>
    <w:rsid w:val="004A68FC"/>
    <w:rsid w:val="004B10DC"/>
    <w:rsid w:val="004B6089"/>
    <w:rsid w:val="004C78B0"/>
    <w:rsid w:val="004D13F6"/>
    <w:rsid w:val="00500F2E"/>
    <w:rsid w:val="00502AB0"/>
    <w:rsid w:val="00505BCA"/>
    <w:rsid w:val="00510C36"/>
    <w:rsid w:val="00511970"/>
    <w:rsid w:val="005169DB"/>
    <w:rsid w:val="005314BB"/>
    <w:rsid w:val="005375F7"/>
    <w:rsid w:val="00540D4F"/>
    <w:rsid w:val="00542AC7"/>
    <w:rsid w:val="005452EB"/>
    <w:rsid w:val="00545878"/>
    <w:rsid w:val="00547913"/>
    <w:rsid w:val="00575325"/>
    <w:rsid w:val="00575F4A"/>
    <w:rsid w:val="005939CC"/>
    <w:rsid w:val="00597487"/>
    <w:rsid w:val="00597E9F"/>
    <w:rsid w:val="005A187B"/>
    <w:rsid w:val="005A770B"/>
    <w:rsid w:val="005B2F5C"/>
    <w:rsid w:val="005C091F"/>
    <w:rsid w:val="005C164E"/>
    <w:rsid w:val="005C48FC"/>
    <w:rsid w:val="005F4FC7"/>
    <w:rsid w:val="006006CB"/>
    <w:rsid w:val="00606869"/>
    <w:rsid w:val="006150C9"/>
    <w:rsid w:val="00616FB9"/>
    <w:rsid w:val="00616FF0"/>
    <w:rsid w:val="00625B47"/>
    <w:rsid w:val="00630650"/>
    <w:rsid w:val="00631C6F"/>
    <w:rsid w:val="00641751"/>
    <w:rsid w:val="006426AE"/>
    <w:rsid w:val="006427AC"/>
    <w:rsid w:val="00644C57"/>
    <w:rsid w:val="00646732"/>
    <w:rsid w:val="006523CB"/>
    <w:rsid w:val="00654E01"/>
    <w:rsid w:val="0065549E"/>
    <w:rsid w:val="006566E9"/>
    <w:rsid w:val="0066297F"/>
    <w:rsid w:val="00690B0E"/>
    <w:rsid w:val="00692472"/>
    <w:rsid w:val="00693332"/>
    <w:rsid w:val="006A0F48"/>
    <w:rsid w:val="006A15BF"/>
    <w:rsid w:val="006A3234"/>
    <w:rsid w:val="006A3465"/>
    <w:rsid w:val="006A53CD"/>
    <w:rsid w:val="006B3ED6"/>
    <w:rsid w:val="006C19A8"/>
    <w:rsid w:val="006C1DF7"/>
    <w:rsid w:val="006C660A"/>
    <w:rsid w:val="006D21FC"/>
    <w:rsid w:val="006D30C4"/>
    <w:rsid w:val="006D45A4"/>
    <w:rsid w:val="006E1054"/>
    <w:rsid w:val="006E7A07"/>
    <w:rsid w:val="006F3A1C"/>
    <w:rsid w:val="006F6CFE"/>
    <w:rsid w:val="00707A3F"/>
    <w:rsid w:val="00710F5E"/>
    <w:rsid w:val="00722667"/>
    <w:rsid w:val="007228CD"/>
    <w:rsid w:val="00733BA4"/>
    <w:rsid w:val="00734DF9"/>
    <w:rsid w:val="00741363"/>
    <w:rsid w:val="00742480"/>
    <w:rsid w:val="007443FD"/>
    <w:rsid w:val="00745F82"/>
    <w:rsid w:val="00764211"/>
    <w:rsid w:val="00770649"/>
    <w:rsid w:val="00786AE0"/>
    <w:rsid w:val="007904A3"/>
    <w:rsid w:val="007B351B"/>
    <w:rsid w:val="007B7CF0"/>
    <w:rsid w:val="007C6E3F"/>
    <w:rsid w:val="007E1182"/>
    <w:rsid w:val="007E28CF"/>
    <w:rsid w:val="007E72E1"/>
    <w:rsid w:val="00806AA2"/>
    <w:rsid w:val="00814BC1"/>
    <w:rsid w:val="008312C3"/>
    <w:rsid w:val="0083480E"/>
    <w:rsid w:val="00855681"/>
    <w:rsid w:val="00861EBA"/>
    <w:rsid w:val="00874326"/>
    <w:rsid w:val="0088087B"/>
    <w:rsid w:val="00882A6A"/>
    <w:rsid w:val="008931DA"/>
    <w:rsid w:val="00895037"/>
    <w:rsid w:val="00897A07"/>
    <w:rsid w:val="008A11F5"/>
    <w:rsid w:val="008C20E7"/>
    <w:rsid w:val="008C7BF3"/>
    <w:rsid w:val="008D08BB"/>
    <w:rsid w:val="008D7947"/>
    <w:rsid w:val="008F55FC"/>
    <w:rsid w:val="00904285"/>
    <w:rsid w:val="00905D8F"/>
    <w:rsid w:val="00921488"/>
    <w:rsid w:val="009425AD"/>
    <w:rsid w:val="009428F0"/>
    <w:rsid w:val="0095115C"/>
    <w:rsid w:val="00960FF3"/>
    <w:rsid w:val="00963D66"/>
    <w:rsid w:val="00970EA8"/>
    <w:rsid w:val="00970FEA"/>
    <w:rsid w:val="0097131B"/>
    <w:rsid w:val="0097241A"/>
    <w:rsid w:val="00981A0C"/>
    <w:rsid w:val="00984647"/>
    <w:rsid w:val="009A04F0"/>
    <w:rsid w:val="009A2C75"/>
    <w:rsid w:val="009A535A"/>
    <w:rsid w:val="009A7C03"/>
    <w:rsid w:val="009B0A72"/>
    <w:rsid w:val="009B2BDD"/>
    <w:rsid w:val="009B365F"/>
    <w:rsid w:val="009C4DE3"/>
    <w:rsid w:val="009C7A82"/>
    <w:rsid w:val="009F265A"/>
    <w:rsid w:val="009F4151"/>
    <w:rsid w:val="009F5C4C"/>
    <w:rsid w:val="009F680C"/>
    <w:rsid w:val="00A011D1"/>
    <w:rsid w:val="00A13489"/>
    <w:rsid w:val="00A15509"/>
    <w:rsid w:val="00A164CD"/>
    <w:rsid w:val="00A2766A"/>
    <w:rsid w:val="00A346CD"/>
    <w:rsid w:val="00A404D0"/>
    <w:rsid w:val="00A40C9E"/>
    <w:rsid w:val="00A52BA7"/>
    <w:rsid w:val="00A62F6E"/>
    <w:rsid w:val="00A7394C"/>
    <w:rsid w:val="00A92B8C"/>
    <w:rsid w:val="00AA6B50"/>
    <w:rsid w:val="00AB3EB2"/>
    <w:rsid w:val="00AB4DEF"/>
    <w:rsid w:val="00AD2CD3"/>
    <w:rsid w:val="00AD6019"/>
    <w:rsid w:val="00AF159A"/>
    <w:rsid w:val="00AF7856"/>
    <w:rsid w:val="00B124AA"/>
    <w:rsid w:val="00B14367"/>
    <w:rsid w:val="00B178C6"/>
    <w:rsid w:val="00B217E2"/>
    <w:rsid w:val="00B27601"/>
    <w:rsid w:val="00B3145B"/>
    <w:rsid w:val="00B348A3"/>
    <w:rsid w:val="00B4098B"/>
    <w:rsid w:val="00B5123A"/>
    <w:rsid w:val="00B54311"/>
    <w:rsid w:val="00B60E89"/>
    <w:rsid w:val="00B63523"/>
    <w:rsid w:val="00B6561D"/>
    <w:rsid w:val="00B65860"/>
    <w:rsid w:val="00B665EB"/>
    <w:rsid w:val="00B66E5A"/>
    <w:rsid w:val="00B805C3"/>
    <w:rsid w:val="00B8232B"/>
    <w:rsid w:val="00B83A84"/>
    <w:rsid w:val="00B94918"/>
    <w:rsid w:val="00B94FFF"/>
    <w:rsid w:val="00BA1FB1"/>
    <w:rsid w:val="00BB1C8F"/>
    <w:rsid w:val="00BB5D75"/>
    <w:rsid w:val="00BC44D8"/>
    <w:rsid w:val="00BC4F55"/>
    <w:rsid w:val="00BC6748"/>
    <w:rsid w:val="00BC7877"/>
    <w:rsid w:val="00BD32BA"/>
    <w:rsid w:val="00BE21A9"/>
    <w:rsid w:val="00BE6C83"/>
    <w:rsid w:val="00C01EEE"/>
    <w:rsid w:val="00C116BA"/>
    <w:rsid w:val="00C11FF8"/>
    <w:rsid w:val="00C1438E"/>
    <w:rsid w:val="00C32246"/>
    <w:rsid w:val="00C42F0C"/>
    <w:rsid w:val="00C548CD"/>
    <w:rsid w:val="00C56C61"/>
    <w:rsid w:val="00C57D33"/>
    <w:rsid w:val="00C63B72"/>
    <w:rsid w:val="00C7184C"/>
    <w:rsid w:val="00C72317"/>
    <w:rsid w:val="00C724E3"/>
    <w:rsid w:val="00C7270F"/>
    <w:rsid w:val="00C72D3B"/>
    <w:rsid w:val="00C90A68"/>
    <w:rsid w:val="00C9712E"/>
    <w:rsid w:val="00CB072A"/>
    <w:rsid w:val="00CB1BFC"/>
    <w:rsid w:val="00CC1AAB"/>
    <w:rsid w:val="00CC334D"/>
    <w:rsid w:val="00CD4472"/>
    <w:rsid w:val="00CD7C72"/>
    <w:rsid w:val="00CE0361"/>
    <w:rsid w:val="00CF45A7"/>
    <w:rsid w:val="00D004B0"/>
    <w:rsid w:val="00D02AFE"/>
    <w:rsid w:val="00D32B5C"/>
    <w:rsid w:val="00D553E8"/>
    <w:rsid w:val="00D573AF"/>
    <w:rsid w:val="00D613C5"/>
    <w:rsid w:val="00D72994"/>
    <w:rsid w:val="00D808D8"/>
    <w:rsid w:val="00D8141E"/>
    <w:rsid w:val="00D820C7"/>
    <w:rsid w:val="00D82129"/>
    <w:rsid w:val="00D871D8"/>
    <w:rsid w:val="00D94558"/>
    <w:rsid w:val="00DA1E22"/>
    <w:rsid w:val="00DB6C93"/>
    <w:rsid w:val="00DD08E3"/>
    <w:rsid w:val="00DD43CC"/>
    <w:rsid w:val="00DE6097"/>
    <w:rsid w:val="00DF22D4"/>
    <w:rsid w:val="00DF264A"/>
    <w:rsid w:val="00DF5F56"/>
    <w:rsid w:val="00E018E6"/>
    <w:rsid w:val="00E02CA7"/>
    <w:rsid w:val="00E03E70"/>
    <w:rsid w:val="00E07ACB"/>
    <w:rsid w:val="00E1384D"/>
    <w:rsid w:val="00E23038"/>
    <w:rsid w:val="00E31718"/>
    <w:rsid w:val="00E40047"/>
    <w:rsid w:val="00E43776"/>
    <w:rsid w:val="00E51E82"/>
    <w:rsid w:val="00E52938"/>
    <w:rsid w:val="00E53130"/>
    <w:rsid w:val="00E54C8E"/>
    <w:rsid w:val="00E61835"/>
    <w:rsid w:val="00E65BC2"/>
    <w:rsid w:val="00E7338F"/>
    <w:rsid w:val="00E7481A"/>
    <w:rsid w:val="00EA7100"/>
    <w:rsid w:val="00EB6226"/>
    <w:rsid w:val="00EB726A"/>
    <w:rsid w:val="00EC39DE"/>
    <w:rsid w:val="00ED0941"/>
    <w:rsid w:val="00ED3092"/>
    <w:rsid w:val="00EE2EE0"/>
    <w:rsid w:val="00F0552E"/>
    <w:rsid w:val="00F1061F"/>
    <w:rsid w:val="00F137B0"/>
    <w:rsid w:val="00F157D7"/>
    <w:rsid w:val="00F17306"/>
    <w:rsid w:val="00F225E4"/>
    <w:rsid w:val="00F27E82"/>
    <w:rsid w:val="00F32A0B"/>
    <w:rsid w:val="00F35257"/>
    <w:rsid w:val="00F4692A"/>
    <w:rsid w:val="00F54BC1"/>
    <w:rsid w:val="00F56052"/>
    <w:rsid w:val="00F606DE"/>
    <w:rsid w:val="00F64A40"/>
    <w:rsid w:val="00F671E1"/>
    <w:rsid w:val="00F82E5B"/>
    <w:rsid w:val="00F84478"/>
    <w:rsid w:val="00F84FC7"/>
    <w:rsid w:val="00F9060C"/>
    <w:rsid w:val="00FA6E49"/>
    <w:rsid w:val="00FB012C"/>
    <w:rsid w:val="00FD0377"/>
    <w:rsid w:val="00FD18F1"/>
    <w:rsid w:val="00FD44FA"/>
    <w:rsid w:val="00FD7B8B"/>
    <w:rsid w:val="00FE3DE9"/>
    <w:rsid w:val="00FF3B6A"/>
    <w:rsid w:val="00FF56E7"/>
    <w:rsid w:val="00FF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46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246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a4">
    <w:name w:val="Intense Reference"/>
    <w:basedOn w:val="a0"/>
    <w:uiPriority w:val="32"/>
    <w:qFormat/>
    <w:rsid w:val="00C32246"/>
    <w:rPr>
      <w:b/>
      <w:bCs/>
      <w:smallCaps/>
      <w:color w:val="C0504D" w:themeColor="accent2"/>
      <w:spacing w:val="5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DA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2016-03-21T14:19:00Z</dcterms:created>
  <dcterms:modified xsi:type="dcterms:W3CDTF">2018-07-04T10:21:00Z</dcterms:modified>
</cp:coreProperties>
</file>